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BB" w:rsidRPr="007D4600" w:rsidRDefault="003240FF" w:rsidP="0037382F">
      <w:pPr>
        <w:widowControl/>
        <w:snapToGrid w:val="0"/>
        <w:ind w:hanging="23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様式第１号（第</w:t>
      </w:r>
      <w:r w:rsidR="0041411C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８</w:t>
      </w:r>
      <w:r w:rsidR="00AD14BB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37382F" w:rsidRPr="007D4600" w:rsidRDefault="0037382F" w:rsidP="0037382F">
      <w:pPr>
        <w:widowControl/>
        <w:snapToGrid w:val="0"/>
        <w:ind w:hanging="23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AD14BB" w:rsidRPr="007D4600" w:rsidRDefault="00AD14BB" w:rsidP="00AD14BB">
      <w:pPr>
        <w:widowControl/>
        <w:snapToGrid w:val="0"/>
        <w:ind w:hanging="230"/>
        <w:jc w:val="center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坂戸市見守りネットワーク</w:t>
      </w:r>
      <w:r w:rsidR="00A57B2C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届出</w:t>
      </w: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書</w:t>
      </w:r>
    </w:p>
    <w:p w:rsidR="00AD14BB" w:rsidRPr="007D4600" w:rsidRDefault="00AD14BB" w:rsidP="00606DD8">
      <w:pPr>
        <w:widowControl/>
        <w:snapToGrid w:val="0"/>
        <w:ind w:hanging="23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AD14BB" w:rsidRPr="007D4600" w:rsidRDefault="00AD14BB" w:rsidP="00F634A7">
      <w:pPr>
        <w:widowControl/>
        <w:wordWrap w:val="0"/>
        <w:adjustRightInd w:val="0"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年　　月　　日</w:t>
      </w:r>
      <w:r w:rsidR="00F634A7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 </w:t>
      </w:r>
    </w:p>
    <w:p w:rsidR="00C14C27" w:rsidRPr="007D4600" w:rsidRDefault="00606DD8" w:rsidP="0037382F">
      <w:pPr>
        <w:widowControl/>
        <w:adjustRightInd w:val="0"/>
        <w:spacing w:before="100" w:beforeAutospacing="1" w:after="100" w:afterAutospacing="1"/>
        <w:ind w:right="1252" w:firstLineChars="100" w:firstLine="313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坂戸市長</w:t>
      </w:r>
      <w:r w:rsidR="00AD14BB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あて</w:t>
      </w:r>
    </w:p>
    <w:p w:rsidR="0037382F" w:rsidRPr="007D4600" w:rsidRDefault="0037382F" w:rsidP="00F634A7">
      <w:pPr>
        <w:widowControl/>
        <w:adjustRightInd w:val="0"/>
        <w:spacing w:before="100" w:beforeAutospacing="1" w:after="100" w:afterAutospacing="1"/>
        <w:ind w:right="1252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C14C27" w:rsidRPr="007D4600" w:rsidRDefault="00C14C27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〒</w:t>
      </w:r>
      <w:r w:rsidR="0037382F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－</w:t>
      </w:r>
    </w:p>
    <w:p w:rsidR="0037382F" w:rsidRPr="007D4600" w:rsidRDefault="000E59F9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  <w:u w:val="single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 xml:space="preserve">所　在　地　　　　　　　　　　　　</w:t>
      </w:r>
    </w:p>
    <w:p w:rsidR="000E59F9" w:rsidRPr="007D4600" w:rsidRDefault="00C14C27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名</w:t>
      </w:r>
      <w:r w:rsidR="000E59F9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称及び</w:t>
      </w:r>
    </w:p>
    <w:p w:rsidR="00C14C27" w:rsidRPr="007D4600" w:rsidRDefault="00C14C27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  <w:u w:val="single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>代表者氏名</w:t>
      </w:r>
      <w:r w:rsidR="000E59F9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 xml:space="preserve">　　　　　　　　　　　　</w:t>
      </w:r>
    </w:p>
    <w:p w:rsidR="00C14C27" w:rsidRPr="007D4600" w:rsidRDefault="00C14C27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電　話番号</w:t>
      </w:r>
      <w:r w:rsidR="0037382F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（　　　）</w:t>
      </w:r>
    </w:p>
    <w:p w:rsidR="00C14C27" w:rsidRPr="007D4600" w:rsidRDefault="00C14C27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ＦＡＸ番号</w:t>
      </w:r>
      <w:r w:rsidR="0037382F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（　　　）</w:t>
      </w:r>
    </w:p>
    <w:p w:rsidR="00C14C27" w:rsidRPr="007D4600" w:rsidRDefault="00C14C27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メールアドレス</w:t>
      </w:r>
    </w:p>
    <w:p w:rsidR="00C14C27" w:rsidRPr="007D4600" w:rsidRDefault="00C14C27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  <w:u w:val="single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>業</w:t>
      </w:r>
      <w:r w:rsidR="000E59F9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 xml:space="preserve">　</w:t>
      </w: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>種</w:t>
      </w:r>
      <w:r w:rsidR="000E59F9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 xml:space="preserve">　</w:t>
      </w: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>等</w:t>
      </w:r>
      <w:r w:rsidR="000E59F9"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 xml:space="preserve">　　　　　　　　　　　　</w:t>
      </w:r>
    </w:p>
    <w:p w:rsidR="00667723" w:rsidRPr="007D4600" w:rsidRDefault="00667723" w:rsidP="007E7AAF">
      <w:pPr>
        <w:widowControl/>
        <w:snapToGrid w:val="0"/>
        <w:spacing w:beforeLines="50" w:before="183" w:afterLines="50" w:after="183" w:line="180" w:lineRule="atLeast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2228C0" w:rsidRPr="007D4600" w:rsidRDefault="002228C0" w:rsidP="002228C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坂戸市見守りネットワークの趣旨に賛同し</w:t>
      </w:r>
      <w:r w:rsidR="00A57B2C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届出</w:t>
      </w:r>
      <w:r w:rsidR="0041411C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をいたし</w:t>
      </w: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ます。</w:t>
      </w:r>
    </w:p>
    <w:p w:rsidR="002228C0" w:rsidRPr="007D4600" w:rsidRDefault="002228C0" w:rsidP="002228C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また、ネットワークへの参加に際し、下記の事項を遵守します。</w:t>
      </w:r>
    </w:p>
    <w:p w:rsidR="002228C0" w:rsidRPr="007D4600" w:rsidRDefault="002228C0" w:rsidP="00F634A7">
      <w:pPr>
        <w:widowControl/>
        <w:ind w:firstLineChars="100" w:firstLine="273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なお、登録情報（事業所名称、所在地、電話番号）を広報さかど、ホームページ等で公表することに（□同意します。□同意しません。）</w:t>
      </w:r>
    </w:p>
    <w:p w:rsidR="008766B3" w:rsidRPr="007D4600" w:rsidRDefault="008766B3" w:rsidP="002228C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</w:p>
    <w:p w:rsidR="002228C0" w:rsidRPr="007D4600" w:rsidRDefault="002228C0" w:rsidP="008766B3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記</w:t>
      </w:r>
    </w:p>
    <w:p w:rsidR="008766B3" w:rsidRPr="007D4600" w:rsidRDefault="008766B3" w:rsidP="002228C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</w:p>
    <w:p w:rsidR="008766B3" w:rsidRPr="007D4600" w:rsidRDefault="008766B3" w:rsidP="002228C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１　見守りネットワーク活動で</w:t>
      </w:r>
      <w:r w:rsidR="002228C0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知り得た秘密は漏らしません。</w:t>
      </w:r>
    </w:p>
    <w:p w:rsidR="002228C0" w:rsidRPr="007D4600" w:rsidRDefault="008766B3" w:rsidP="008766B3">
      <w:pPr>
        <w:widowControl/>
        <w:ind w:firstLineChars="100" w:firstLine="273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また、ネットワーク</w:t>
      </w:r>
      <w:r w:rsidR="002228C0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活動を</w:t>
      </w: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辞退した後も</w:t>
      </w:r>
      <w:r w:rsidR="002228C0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同様とします。</w:t>
      </w:r>
    </w:p>
    <w:p w:rsidR="00076453" w:rsidRPr="007D4600" w:rsidRDefault="008766B3" w:rsidP="00226E5E">
      <w:pPr>
        <w:widowControl/>
        <w:ind w:left="273" w:hangingChars="100" w:hanging="273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２　見守りネットワーク</w:t>
      </w:r>
      <w:r w:rsidR="002228C0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活動</w:t>
      </w:r>
      <w:r w:rsidR="00014FF9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の名称を用いた</w:t>
      </w:r>
      <w:r w:rsidR="00226E5E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営利活動</w:t>
      </w:r>
      <w:r w:rsidR="002228C0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、</w:t>
      </w:r>
      <w:r w:rsidR="00226E5E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各種</w:t>
      </w:r>
      <w:r w:rsidR="002228C0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あっせん、宗教活動等</w:t>
      </w:r>
      <w:r w:rsidR="00226E5E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の見守りネットワークの</w:t>
      </w:r>
      <w:r w:rsidR="008B45D0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目的</w:t>
      </w:r>
      <w:r w:rsidR="00226E5E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に適さない行為は</w:t>
      </w: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行いません。</w:t>
      </w:r>
    </w:p>
    <w:p w:rsidR="008766B3" w:rsidRPr="007D4600" w:rsidRDefault="008766B3" w:rsidP="008766B3">
      <w:pPr>
        <w:widowControl/>
        <w:ind w:left="273" w:hangingChars="100" w:hanging="273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３　当事業所社員等に対して、見守りネットワーク活動の趣旨、守秘義務等遵守事項の周知徹底を図ります。</w:t>
      </w:r>
    </w:p>
    <w:p w:rsidR="0028514C" w:rsidRDefault="0028514C" w:rsidP="008766B3">
      <w:pPr>
        <w:widowControl/>
        <w:ind w:left="273" w:hangingChars="100" w:hanging="273"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</w:p>
    <w:p w:rsidR="0028514C" w:rsidRDefault="0028514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hAnsiTheme="minorEastAsia"/>
          <w:color w:val="000000" w:themeColor="text1"/>
          <w:sz w:val="24"/>
          <w:szCs w:val="28"/>
        </w:rPr>
        <w:br w:type="page"/>
      </w:r>
    </w:p>
    <w:p w:rsidR="00B85EB7" w:rsidRPr="007D4600" w:rsidRDefault="003240FF" w:rsidP="008412C7">
      <w:pPr>
        <w:tabs>
          <w:tab w:val="left" w:pos="426"/>
          <w:tab w:val="left" w:pos="993"/>
        </w:tabs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8"/>
        </w:rPr>
      </w:pPr>
      <w:bookmarkStart w:id="0" w:name="_GoBack"/>
      <w:bookmarkEnd w:id="0"/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lastRenderedPageBreak/>
        <w:t>様式第</w:t>
      </w:r>
      <w:r w:rsidR="00A57B2C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２</w:t>
      </w: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号（第</w:t>
      </w:r>
      <w:r w:rsidR="0041411C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８</w:t>
      </w:r>
      <w:r w:rsidR="00D618C3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条関係）</w:t>
      </w:r>
    </w:p>
    <w:p w:rsidR="00B85EB7" w:rsidRPr="007D4600" w:rsidRDefault="00B85EB7" w:rsidP="00D618C3">
      <w:pPr>
        <w:tabs>
          <w:tab w:val="left" w:pos="426"/>
          <w:tab w:val="left" w:pos="993"/>
        </w:tabs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8"/>
        </w:rPr>
      </w:pPr>
    </w:p>
    <w:p w:rsidR="00B85EB7" w:rsidRPr="007D4600" w:rsidRDefault="00B85EB7" w:rsidP="008412C7">
      <w:pPr>
        <w:tabs>
          <w:tab w:val="left" w:pos="426"/>
          <w:tab w:val="left" w:pos="993"/>
        </w:tabs>
        <w:snapToGrid w:val="0"/>
        <w:spacing w:line="300" w:lineRule="auto"/>
        <w:jc w:val="center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坂戸市</w:t>
      </w:r>
      <w:r w:rsidR="000E78F7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見守りネットワーク</w:t>
      </w: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辞退届</w:t>
      </w:r>
    </w:p>
    <w:p w:rsidR="00B85EB7" w:rsidRPr="007D4600" w:rsidRDefault="00B85EB7" w:rsidP="008412C7">
      <w:pPr>
        <w:tabs>
          <w:tab w:val="left" w:pos="426"/>
          <w:tab w:val="left" w:pos="993"/>
        </w:tabs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</w:t>
      </w:r>
    </w:p>
    <w:p w:rsidR="00B85EB7" w:rsidRPr="007D4600" w:rsidRDefault="00B85EB7" w:rsidP="008412C7">
      <w:pPr>
        <w:tabs>
          <w:tab w:val="left" w:pos="426"/>
          <w:tab w:val="left" w:pos="993"/>
        </w:tabs>
        <w:snapToGrid w:val="0"/>
        <w:spacing w:line="300" w:lineRule="auto"/>
        <w:jc w:val="right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年　　月　　日　</w:t>
      </w:r>
    </w:p>
    <w:p w:rsidR="00B85EB7" w:rsidRPr="007D4600" w:rsidRDefault="00B85EB7" w:rsidP="008412C7">
      <w:pPr>
        <w:tabs>
          <w:tab w:val="left" w:pos="426"/>
          <w:tab w:val="left" w:pos="993"/>
        </w:tabs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</w:t>
      </w:r>
    </w:p>
    <w:p w:rsidR="00B85EB7" w:rsidRPr="007D4600" w:rsidRDefault="00B85EB7" w:rsidP="008412C7">
      <w:pPr>
        <w:tabs>
          <w:tab w:val="left" w:pos="426"/>
          <w:tab w:val="left" w:pos="993"/>
        </w:tabs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7A1887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坂戸市長</w:t>
      </w:r>
      <w:r w:rsidR="007A1887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あて</w:t>
      </w:r>
    </w:p>
    <w:p w:rsidR="00B85EB7" w:rsidRPr="007D4600" w:rsidRDefault="00B85EB7" w:rsidP="008412C7">
      <w:pPr>
        <w:tabs>
          <w:tab w:val="left" w:pos="426"/>
          <w:tab w:val="left" w:pos="993"/>
        </w:tabs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</w:t>
      </w:r>
    </w:p>
    <w:p w:rsidR="000E59F9" w:rsidRPr="007D4600" w:rsidRDefault="000E59F9" w:rsidP="000E59F9">
      <w:pPr>
        <w:widowControl/>
        <w:adjustRightInd w:val="0"/>
        <w:spacing w:before="100" w:beforeAutospacing="1" w:after="100" w:afterAutospacing="1"/>
        <w:ind w:right="1252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〒　　　－</w:t>
      </w: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  <w:u w:val="single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 xml:space="preserve">所　在　地　　　　　　　　　　　　</w:t>
      </w: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名　称及び</w:t>
      </w: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  <w:u w:val="single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 xml:space="preserve">代表者氏名　　　　　　　　　　　　</w:t>
      </w: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電　話番号　　　（　　　）</w:t>
      </w: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ＦＡＸ番号　　　（　　　）</w:t>
      </w: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メールアドレス</w:t>
      </w: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ind w:firstLineChars="1358" w:firstLine="425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  <w:u w:val="single"/>
        </w:rPr>
      </w:pPr>
      <w:r w:rsidRPr="007D460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  <w:u w:val="single"/>
        </w:rPr>
        <w:t xml:space="preserve">業　種　等　　　　　　　　　　　　</w:t>
      </w:r>
    </w:p>
    <w:p w:rsidR="000E59F9" w:rsidRPr="007D4600" w:rsidRDefault="000E59F9" w:rsidP="007E7AAF">
      <w:pPr>
        <w:widowControl/>
        <w:snapToGrid w:val="0"/>
        <w:spacing w:beforeLines="50" w:before="183" w:afterLines="50" w:after="183" w:line="180" w:lineRule="atLeast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B85EB7" w:rsidRPr="007D4600" w:rsidRDefault="00B85EB7" w:rsidP="008412C7">
      <w:pPr>
        <w:tabs>
          <w:tab w:val="left" w:pos="426"/>
          <w:tab w:val="left" w:pos="993"/>
        </w:tabs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8"/>
        </w:rPr>
      </w:pPr>
    </w:p>
    <w:p w:rsidR="002228C0" w:rsidRPr="007D4600" w:rsidRDefault="002228C0" w:rsidP="002228C0">
      <w:pPr>
        <w:tabs>
          <w:tab w:val="left" w:pos="426"/>
          <w:tab w:val="left" w:pos="993"/>
        </w:tabs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坂戸市見守りネットワークを辞退し</w:t>
      </w:r>
      <w:r w:rsidR="00667723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たいので</w:t>
      </w: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、</w:t>
      </w:r>
      <w:r w:rsidR="009D1399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届出</w:t>
      </w: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ます。</w:t>
      </w:r>
    </w:p>
    <w:p w:rsidR="002228C0" w:rsidRPr="007D4600" w:rsidRDefault="002228C0" w:rsidP="00667723">
      <w:pPr>
        <w:tabs>
          <w:tab w:val="left" w:pos="426"/>
          <w:tab w:val="left" w:pos="993"/>
        </w:tabs>
        <w:snapToGrid w:val="0"/>
        <w:spacing w:line="300" w:lineRule="auto"/>
        <w:ind w:firstLineChars="100" w:firstLine="273"/>
        <w:rPr>
          <w:rFonts w:asciiTheme="minorEastAsia" w:hAnsiTheme="minorEastAsia"/>
          <w:color w:val="000000" w:themeColor="text1"/>
          <w:sz w:val="24"/>
          <w:szCs w:val="28"/>
        </w:rPr>
      </w:pPr>
      <w:r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なお、辞退後も、坂</w:t>
      </w:r>
      <w:r w:rsidR="000E59F9" w:rsidRPr="007D4600">
        <w:rPr>
          <w:rFonts w:asciiTheme="minorEastAsia" w:hAnsiTheme="minorEastAsia" w:hint="eastAsia"/>
          <w:color w:val="000000" w:themeColor="text1"/>
          <w:sz w:val="24"/>
          <w:szCs w:val="28"/>
        </w:rPr>
        <w:t>戸市見守りネットワークの活動において知り得た秘密は漏らさらいことを誓約します。</w:t>
      </w:r>
    </w:p>
    <w:sectPr w:rsidR="002228C0" w:rsidRPr="007D4600" w:rsidSect="007E7AAF">
      <w:pgSz w:w="11906" w:h="16838" w:code="9"/>
      <w:pgMar w:top="1440" w:right="1077" w:bottom="1440" w:left="1077" w:header="851" w:footer="992" w:gutter="0"/>
      <w:cols w:space="425"/>
      <w:docGrid w:type="linesAndChars" w:linePitch="36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E0" w:rsidRDefault="00940DE0" w:rsidP="008C2B62">
      <w:r>
        <w:separator/>
      </w:r>
    </w:p>
  </w:endnote>
  <w:endnote w:type="continuationSeparator" w:id="0">
    <w:p w:rsidR="00940DE0" w:rsidRDefault="00940DE0" w:rsidP="008C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E0" w:rsidRDefault="00940DE0" w:rsidP="008C2B62">
      <w:r>
        <w:separator/>
      </w:r>
    </w:p>
  </w:footnote>
  <w:footnote w:type="continuationSeparator" w:id="0">
    <w:p w:rsidR="00940DE0" w:rsidRDefault="00940DE0" w:rsidP="008C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3A7"/>
    <w:multiLevelType w:val="hybridMultilevel"/>
    <w:tmpl w:val="2766B83C"/>
    <w:lvl w:ilvl="0" w:tplc="9AB4639E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" w15:restartNumberingAfterBreak="0">
    <w:nsid w:val="0328551A"/>
    <w:multiLevelType w:val="hybridMultilevel"/>
    <w:tmpl w:val="AC581802"/>
    <w:lvl w:ilvl="0" w:tplc="383EF48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C60A5"/>
    <w:multiLevelType w:val="hybridMultilevel"/>
    <w:tmpl w:val="39803B86"/>
    <w:lvl w:ilvl="0" w:tplc="27786ACA">
      <w:start w:val="1"/>
      <w:numFmt w:val="decimalFullWidth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3" w15:restartNumberingAfterBreak="0">
    <w:nsid w:val="1EC64BDE"/>
    <w:multiLevelType w:val="hybridMultilevel"/>
    <w:tmpl w:val="F8F8F61C"/>
    <w:lvl w:ilvl="0" w:tplc="3C4CAFD6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Century" w:hAnsi="Century" w:hint="default"/>
        <w:strike w:val="0"/>
        <w:dstrike w:val="0"/>
        <w:color w:val="auto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D60AE8"/>
    <w:multiLevelType w:val="hybridMultilevel"/>
    <w:tmpl w:val="437E9F92"/>
    <w:lvl w:ilvl="0" w:tplc="0E02B0C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B8664E6"/>
    <w:multiLevelType w:val="hybridMultilevel"/>
    <w:tmpl w:val="FD0C78F0"/>
    <w:lvl w:ilvl="0" w:tplc="7FF0AE94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6" w15:restartNumberingAfterBreak="0">
    <w:nsid w:val="341545FB"/>
    <w:multiLevelType w:val="hybridMultilevel"/>
    <w:tmpl w:val="67A46640"/>
    <w:lvl w:ilvl="0" w:tplc="28606004">
      <w:start w:val="1"/>
      <w:numFmt w:val="decimalFullWidth"/>
      <w:lvlText w:val="第%1条"/>
      <w:lvlJc w:val="left"/>
      <w:pPr>
        <w:ind w:left="615" w:hanging="780"/>
      </w:pPr>
      <w:rPr>
        <w:rFonts w:hint="default"/>
      </w:rPr>
    </w:lvl>
    <w:lvl w:ilvl="1" w:tplc="D0EC659E">
      <w:start w:val="1"/>
      <w:numFmt w:val="decimalFullWidth"/>
      <w:lvlText w:val="(%2)"/>
      <w:lvlJc w:val="left"/>
      <w:pPr>
        <w:ind w:left="975" w:hanging="720"/>
      </w:pPr>
      <w:rPr>
        <w:rFonts w:hint="default"/>
      </w:rPr>
    </w:lvl>
    <w:lvl w:ilvl="2" w:tplc="111E224A">
      <w:start w:val="1"/>
      <w:numFmt w:val="decimalFullWidth"/>
      <w:lvlText w:val="（%3）"/>
      <w:lvlJc w:val="left"/>
      <w:pPr>
        <w:ind w:left="1485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15" w:hanging="420"/>
      </w:pPr>
    </w:lvl>
    <w:lvl w:ilvl="4" w:tplc="04090017" w:tentative="1">
      <w:start w:val="1"/>
      <w:numFmt w:val="aiueoFullWidth"/>
      <w:lvlText w:val="(%5)"/>
      <w:lvlJc w:val="left"/>
      <w:pPr>
        <w:ind w:left="1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5" w:hanging="420"/>
      </w:pPr>
    </w:lvl>
    <w:lvl w:ilvl="6" w:tplc="0409000F" w:tentative="1">
      <w:start w:val="1"/>
      <w:numFmt w:val="decimal"/>
      <w:lvlText w:val="%7."/>
      <w:lvlJc w:val="left"/>
      <w:pPr>
        <w:ind w:left="2775" w:hanging="420"/>
      </w:pPr>
    </w:lvl>
    <w:lvl w:ilvl="7" w:tplc="04090017" w:tentative="1">
      <w:start w:val="1"/>
      <w:numFmt w:val="aiueoFullWidth"/>
      <w:lvlText w:val="(%8)"/>
      <w:lvlJc w:val="left"/>
      <w:pPr>
        <w:ind w:left="3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5" w:hanging="420"/>
      </w:pPr>
    </w:lvl>
  </w:abstractNum>
  <w:abstractNum w:abstractNumId="7" w15:restartNumberingAfterBreak="0">
    <w:nsid w:val="345F66D1"/>
    <w:multiLevelType w:val="hybridMultilevel"/>
    <w:tmpl w:val="CB922294"/>
    <w:lvl w:ilvl="0" w:tplc="C78A797A">
      <w:start w:val="1"/>
      <w:numFmt w:val="decimal"/>
      <w:lvlText w:val="(%1)"/>
      <w:lvlJc w:val="left"/>
      <w:pPr>
        <w:ind w:left="8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8" w15:restartNumberingAfterBreak="0">
    <w:nsid w:val="35373979"/>
    <w:multiLevelType w:val="hybridMultilevel"/>
    <w:tmpl w:val="DEFE570C"/>
    <w:lvl w:ilvl="0" w:tplc="E40C25E0">
      <w:start w:val="1"/>
      <w:numFmt w:val="decimalFullWidth"/>
      <w:lvlText w:val="（%1）"/>
      <w:lvlJc w:val="left"/>
      <w:pPr>
        <w:ind w:left="108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BFE4CE1"/>
    <w:multiLevelType w:val="hybridMultilevel"/>
    <w:tmpl w:val="F68291CC"/>
    <w:lvl w:ilvl="0" w:tplc="3E90970A">
      <w:start w:val="3"/>
      <w:numFmt w:val="decimalFullWidth"/>
      <w:lvlText w:val="（%1）"/>
      <w:lvlJc w:val="left"/>
      <w:pPr>
        <w:ind w:left="94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0" w15:restartNumberingAfterBreak="0">
    <w:nsid w:val="4A1A153C"/>
    <w:multiLevelType w:val="hybridMultilevel"/>
    <w:tmpl w:val="0F62973E"/>
    <w:lvl w:ilvl="0" w:tplc="B40CD256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theme="minorBidi"/>
      </w:rPr>
    </w:lvl>
    <w:lvl w:ilvl="1" w:tplc="E83C0820">
      <w:start w:val="3"/>
      <w:numFmt w:val="decimalFullWidth"/>
      <w:lvlText w:val="(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172686"/>
    <w:multiLevelType w:val="hybridMultilevel"/>
    <w:tmpl w:val="9EEE8C0E"/>
    <w:lvl w:ilvl="0" w:tplc="839C55B2">
      <w:start w:val="1"/>
      <w:numFmt w:val="decimalFullWidth"/>
      <w:lvlText w:val="（%1）"/>
      <w:lvlJc w:val="left"/>
      <w:pPr>
        <w:ind w:left="1146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57CE3E08"/>
    <w:multiLevelType w:val="hybridMultilevel"/>
    <w:tmpl w:val="122A10FA"/>
    <w:lvl w:ilvl="0" w:tplc="700E633A">
      <w:start w:val="1"/>
      <w:numFmt w:val="decimal"/>
      <w:lvlText w:val="(%1)"/>
      <w:lvlJc w:val="left"/>
      <w:pPr>
        <w:ind w:left="8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3" w15:restartNumberingAfterBreak="0">
    <w:nsid w:val="5AB77767"/>
    <w:multiLevelType w:val="hybridMultilevel"/>
    <w:tmpl w:val="74F458AE"/>
    <w:lvl w:ilvl="0" w:tplc="655631A0">
      <w:start w:val="1"/>
      <w:numFmt w:val="decimalFullWidth"/>
      <w:lvlText w:val="（%1）"/>
      <w:lvlJc w:val="left"/>
      <w:pPr>
        <w:ind w:left="1083" w:hanging="810"/>
      </w:pPr>
      <w:rPr>
        <w:rFonts w:hint="default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4" w15:restartNumberingAfterBreak="0">
    <w:nsid w:val="6BE7556A"/>
    <w:multiLevelType w:val="hybridMultilevel"/>
    <w:tmpl w:val="B9462EFE"/>
    <w:lvl w:ilvl="0" w:tplc="41ACDE2C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727D7E56"/>
    <w:multiLevelType w:val="hybridMultilevel"/>
    <w:tmpl w:val="8AB847C6"/>
    <w:lvl w:ilvl="0" w:tplc="54443820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6" w15:restartNumberingAfterBreak="0">
    <w:nsid w:val="773C1B57"/>
    <w:multiLevelType w:val="hybridMultilevel"/>
    <w:tmpl w:val="E2E61584"/>
    <w:lvl w:ilvl="0" w:tplc="077C6F30">
      <w:start w:val="1"/>
      <w:numFmt w:val="decimalFullWidth"/>
      <w:lvlText w:val="（%1）"/>
      <w:lvlJc w:val="left"/>
      <w:pPr>
        <w:ind w:left="10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7E7066D3"/>
    <w:multiLevelType w:val="hybridMultilevel"/>
    <w:tmpl w:val="4AF278F6"/>
    <w:lvl w:ilvl="0" w:tplc="C97EA52E">
      <w:start w:val="1"/>
      <w:numFmt w:val="decimalFullWidth"/>
      <w:lvlText w:val="(%1）"/>
      <w:lvlJc w:val="left"/>
      <w:pPr>
        <w:ind w:left="99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8"/>
  </w:num>
  <w:num w:numId="11">
    <w:abstractNumId w:val="16"/>
  </w:num>
  <w:num w:numId="1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0"/>
  </w:num>
  <w:num w:numId="16">
    <w:abstractNumId w:val="15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7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52"/>
    <w:rsid w:val="000118E7"/>
    <w:rsid w:val="00014FF9"/>
    <w:rsid w:val="000332A8"/>
    <w:rsid w:val="00062D86"/>
    <w:rsid w:val="00064FC1"/>
    <w:rsid w:val="00066755"/>
    <w:rsid w:val="00076453"/>
    <w:rsid w:val="000852FA"/>
    <w:rsid w:val="00096731"/>
    <w:rsid w:val="000A0F63"/>
    <w:rsid w:val="000B2E7C"/>
    <w:rsid w:val="000C2A37"/>
    <w:rsid w:val="000C7055"/>
    <w:rsid w:val="000E59F9"/>
    <w:rsid w:val="000E78F7"/>
    <w:rsid w:val="00150C8F"/>
    <w:rsid w:val="00155D5D"/>
    <w:rsid w:val="00157F47"/>
    <w:rsid w:val="00160260"/>
    <w:rsid w:val="001765EB"/>
    <w:rsid w:val="00180294"/>
    <w:rsid w:val="00196309"/>
    <w:rsid w:val="001B2970"/>
    <w:rsid w:val="001C0322"/>
    <w:rsid w:val="00212558"/>
    <w:rsid w:val="002228C0"/>
    <w:rsid w:val="00225D98"/>
    <w:rsid w:val="00226E5E"/>
    <w:rsid w:val="00240B92"/>
    <w:rsid w:val="00243FE3"/>
    <w:rsid w:val="0028514C"/>
    <w:rsid w:val="002B21ED"/>
    <w:rsid w:val="002B318A"/>
    <w:rsid w:val="002B7ED7"/>
    <w:rsid w:val="002D040B"/>
    <w:rsid w:val="002D30A8"/>
    <w:rsid w:val="002E0397"/>
    <w:rsid w:val="002F77A6"/>
    <w:rsid w:val="00302D41"/>
    <w:rsid w:val="003240FF"/>
    <w:rsid w:val="0032755B"/>
    <w:rsid w:val="003447EE"/>
    <w:rsid w:val="00352ADF"/>
    <w:rsid w:val="003627BB"/>
    <w:rsid w:val="00367B1C"/>
    <w:rsid w:val="0037382F"/>
    <w:rsid w:val="00397884"/>
    <w:rsid w:val="003B20D3"/>
    <w:rsid w:val="003C1B15"/>
    <w:rsid w:val="003C7E55"/>
    <w:rsid w:val="00403198"/>
    <w:rsid w:val="0041411C"/>
    <w:rsid w:val="004161F5"/>
    <w:rsid w:val="00432B29"/>
    <w:rsid w:val="00443C97"/>
    <w:rsid w:val="00451058"/>
    <w:rsid w:val="004B5C88"/>
    <w:rsid w:val="005129E1"/>
    <w:rsid w:val="005526C9"/>
    <w:rsid w:val="00581A76"/>
    <w:rsid w:val="0058616C"/>
    <w:rsid w:val="00591CA3"/>
    <w:rsid w:val="005A6DE8"/>
    <w:rsid w:val="005A7462"/>
    <w:rsid w:val="005C1096"/>
    <w:rsid w:val="005F0670"/>
    <w:rsid w:val="00606DD8"/>
    <w:rsid w:val="00616FF3"/>
    <w:rsid w:val="00627EE2"/>
    <w:rsid w:val="0064315D"/>
    <w:rsid w:val="006544BB"/>
    <w:rsid w:val="00667723"/>
    <w:rsid w:val="006941F9"/>
    <w:rsid w:val="006D639B"/>
    <w:rsid w:val="006D6DDD"/>
    <w:rsid w:val="006F3452"/>
    <w:rsid w:val="00700615"/>
    <w:rsid w:val="00713813"/>
    <w:rsid w:val="0071592C"/>
    <w:rsid w:val="0071631C"/>
    <w:rsid w:val="00732DAD"/>
    <w:rsid w:val="0074039C"/>
    <w:rsid w:val="00750C5C"/>
    <w:rsid w:val="007613B9"/>
    <w:rsid w:val="00794E8F"/>
    <w:rsid w:val="007A1887"/>
    <w:rsid w:val="007B3801"/>
    <w:rsid w:val="007B438C"/>
    <w:rsid w:val="007D4600"/>
    <w:rsid w:val="007D5FE0"/>
    <w:rsid w:val="007E319F"/>
    <w:rsid w:val="007E7AAF"/>
    <w:rsid w:val="007F21C7"/>
    <w:rsid w:val="007F58BF"/>
    <w:rsid w:val="008412C7"/>
    <w:rsid w:val="0086382A"/>
    <w:rsid w:val="00872B78"/>
    <w:rsid w:val="008766B3"/>
    <w:rsid w:val="0089271A"/>
    <w:rsid w:val="008B45D0"/>
    <w:rsid w:val="008B63BE"/>
    <w:rsid w:val="008C2B62"/>
    <w:rsid w:val="00911CBC"/>
    <w:rsid w:val="00920B25"/>
    <w:rsid w:val="009264A8"/>
    <w:rsid w:val="00940DE0"/>
    <w:rsid w:val="009802EF"/>
    <w:rsid w:val="00982743"/>
    <w:rsid w:val="009867A9"/>
    <w:rsid w:val="0099435B"/>
    <w:rsid w:val="009D0E53"/>
    <w:rsid w:val="009D1399"/>
    <w:rsid w:val="009E4D51"/>
    <w:rsid w:val="00A01274"/>
    <w:rsid w:val="00A05A70"/>
    <w:rsid w:val="00A11C83"/>
    <w:rsid w:val="00A54062"/>
    <w:rsid w:val="00A571B0"/>
    <w:rsid w:val="00A57B2C"/>
    <w:rsid w:val="00A76BDD"/>
    <w:rsid w:val="00AB26AD"/>
    <w:rsid w:val="00AB5DAB"/>
    <w:rsid w:val="00AB7CCF"/>
    <w:rsid w:val="00AD14BB"/>
    <w:rsid w:val="00AD1D96"/>
    <w:rsid w:val="00AE6E2D"/>
    <w:rsid w:val="00B050E4"/>
    <w:rsid w:val="00B6163B"/>
    <w:rsid w:val="00B768D6"/>
    <w:rsid w:val="00B77CF4"/>
    <w:rsid w:val="00B85EB7"/>
    <w:rsid w:val="00B926AE"/>
    <w:rsid w:val="00BA02D8"/>
    <w:rsid w:val="00BA28BD"/>
    <w:rsid w:val="00BA70CE"/>
    <w:rsid w:val="00BB0EF8"/>
    <w:rsid w:val="00BC3427"/>
    <w:rsid w:val="00BE7045"/>
    <w:rsid w:val="00C14C27"/>
    <w:rsid w:val="00C3516F"/>
    <w:rsid w:val="00C358A7"/>
    <w:rsid w:val="00C601FE"/>
    <w:rsid w:val="00C80FD5"/>
    <w:rsid w:val="00C83E79"/>
    <w:rsid w:val="00C867DB"/>
    <w:rsid w:val="00CC58DF"/>
    <w:rsid w:val="00CD4106"/>
    <w:rsid w:val="00CD718B"/>
    <w:rsid w:val="00CF352A"/>
    <w:rsid w:val="00CF3A28"/>
    <w:rsid w:val="00CF466C"/>
    <w:rsid w:val="00D14C07"/>
    <w:rsid w:val="00D51345"/>
    <w:rsid w:val="00D60AFF"/>
    <w:rsid w:val="00D618C3"/>
    <w:rsid w:val="00DB546E"/>
    <w:rsid w:val="00DB713D"/>
    <w:rsid w:val="00DD481C"/>
    <w:rsid w:val="00DD4D03"/>
    <w:rsid w:val="00DF0662"/>
    <w:rsid w:val="00DF5152"/>
    <w:rsid w:val="00DF699B"/>
    <w:rsid w:val="00E05A9E"/>
    <w:rsid w:val="00E106D5"/>
    <w:rsid w:val="00E1114C"/>
    <w:rsid w:val="00E17D89"/>
    <w:rsid w:val="00E22D72"/>
    <w:rsid w:val="00E31E91"/>
    <w:rsid w:val="00E371C0"/>
    <w:rsid w:val="00E37489"/>
    <w:rsid w:val="00E4494F"/>
    <w:rsid w:val="00E44F0E"/>
    <w:rsid w:val="00E71E8E"/>
    <w:rsid w:val="00E75AF0"/>
    <w:rsid w:val="00E75D18"/>
    <w:rsid w:val="00E96A9F"/>
    <w:rsid w:val="00E9759D"/>
    <w:rsid w:val="00EB06CB"/>
    <w:rsid w:val="00EC1751"/>
    <w:rsid w:val="00F06E05"/>
    <w:rsid w:val="00F34A7F"/>
    <w:rsid w:val="00F634A7"/>
    <w:rsid w:val="00F96E7E"/>
    <w:rsid w:val="00FA7D19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D79F8E18-243D-413D-8E6D-1BC9A065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1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0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F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2B62"/>
  </w:style>
  <w:style w:type="paragraph" w:styleId="a9">
    <w:name w:val="footer"/>
    <w:basedOn w:val="a"/>
    <w:link w:val="aa"/>
    <w:uiPriority w:val="99"/>
    <w:unhideWhenUsed/>
    <w:rsid w:val="008C2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2B62"/>
  </w:style>
  <w:style w:type="table" w:customStyle="1" w:styleId="1">
    <w:name w:val="表 (格子)1"/>
    <w:basedOn w:val="a1"/>
    <w:next w:val="a6"/>
    <w:uiPriority w:val="59"/>
    <w:rsid w:val="0070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0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8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5F65-74BE-4402-96D5-3CB80D18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　さおり</dc:creator>
  <cp:lastModifiedBy> </cp:lastModifiedBy>
  <cp:revision>4</cp:revision>
  <cp:lastPrinted>2019-03-22T07:45:00Z</cp:lastPrinted>
  <dcterms:created xsi:type="dcterms:W3CDTF">2019-04-02T09:42:00Z</dcterms:created>
  <dcterms:modified xsi:type="dcterms:W3CDTF">2019-04-02T09:49:00Z</dcterms:modified>
</cp:coreProperties>
</file>