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F5" w:rsidRPr="00146009" w:rsidRDefault="00042F72" w:rsidP="00042F72">
      <w:pPr>
        <w:ind w:firstLineChars="300" w:firstLine="820"/>
        <w:jc w:val="center"/>
        <w:rPr>
          <w:color w:val="000000" w:themeColor="text1"/>
        </w:rPr>
      </w:pPr>
      <w:r>
        <w:rPr>
          <w:rFonts w:hint="eastAsia"/>
        </w:rPr>
        <w:t>坂戸市</w:t>
      </w:r>
      <w:r w:rsidR="001C6538">
        <w:rPr>
          <w:rFonts w:hint="eastAsia"/>
        </w:rPr>
        <w:t>おれんじカフェ</w:t>
      </w:r>
      <w:r w:rsidR="0027011E">
        <w:rPr>
          <w:rFonts w:hint="eastAsia"/>
        </w:rPr>
        <w:t>（</w:t>
      </w:r>
      <w:r>
        <w:rPr>
          <w:rFonts w:hint="eastAsia"/>
        </w:rPr>
        <w:t>認知症カフェ</w:t>
      </w:r>
      <w:r w:rsidR="0027011E">
        <w:rPr>
          <w:rFonts w:hint="eastAsia"/>
        </w:rPr>
        <w:t>）</w:t>
      </w:r>
      <w:r w:rsidR="00135899" w:rsidRPr="00A06BF5">
        <w:rPr>
          <w:rFonts w:hint="eastAsia"/>
        </w:rPr>
        <w:t>事業実施団体</w:t>
      </w:r>
      <w:r w:rsidR="002D210F" w:rsidRPr="00146009">
        <w:rPr>
          <w:rFonts w:hint="eastAsia"/>
          <w:color w:val="000000" w:themeColor="text1"/>
        </w:rPr>
        <w:t>届出</w:t>
      </w:r>
      <w:r w:rsidR="00135899" w:rsidRPr="00146009">
        <w:rPr>
          <w:rFonts w:hint="eastAsia"/>
          <w:color w:val="000000" w:themeColor="text1"/>
        </w:rPr>
        <w:t>要領</w:t>
      </w:r>
    </w:p>
    <w:p w:rsidR="00A06BF5" w:rsidRPr="00146009" w:rsidRDefault="00135899" w:rsidP="00135899">
      <w:pPr>
        <w:ind w:firstLineChars="100" w:firstLine="273"/>
        <w:rPr>
          <w:color w:val="000000" w:themeColor="text1"/>
        </w:rPr>
      </w:pPr>
      <w:r w:rsidRPr="00146009">
        <w:rPr>
          <w:rFonts w:hint="eastAsia"/>
          <w:color w:val="000000" w:themeColor="text1"/>
        </w:rPr>
        <w:t>（目的）</w:t>
      </w:r>
    </w:p>
    <w:p w:rsidR="00A06BF5" w:rsidRPr="00A06BF5" w:rsidRDefault="00135899" w:rsidP="00A06BF5">
      <w:r w:rsidRPr="00146009">
        <w:rPr>
          <w:rFonts w:hint="eastAsia"/>
          <w:color w:val="000000" w:themeColor="text1"/>
        </w:rPr>
        <w:t>第１</w:t>
      </w:r>
      <w:r w:rsidR="00042F72" w:rsidRPr="00146009">
        <w:rPr>
          <w:rFonts w:hint="eastAsia"/>
          <w:color w:val="000000" w:themeColor="text1"/>
        </w:rPr>
        <w:t>条　この事業は、坂戸市内における</w:t>
      </w:r>
      <w:r w:rsidR="00390CC4" w:rsidRPr="00146009">
        <w:rPr>
          <w:rFonts w:hint="eastAsia"/>
          <w:color w:val="000000" w:themeColor="text1"/>
        </w:rPr>
        <w:t>おれんじカフェ（</w:t>
      </w:r>
      <w:r w:rsidR="00042F72" w:rsidRPr="00146009">
        <w:rPr>
          <w:rFonts w:hint="eastAsia"/>
          <w:color w:val="000000" w:themeColor="text1"/>
        </w:rPr>
        <w:t>認知症カフェ</w:t>
      </w:r>
      <w:r w:rsidR="00390CC4" w:rsidRPr="00146009">
        <w:rPr>
          <w:rFonts w:hint="eastAsia"/>
          <w:color w:val="000000" w:themeColor="text1"/>
        </w:rPr>
        <w:t>）（以下「おれんじカフェ」という。）</w:t>
      </w:r>
      <w:r w:rsidRPr="00146009">
        <w:rPr>
          <w:rFonts w:hint="eastAsia"/>
          <w:color w:val="000000" w:themeColor="text1"/>
        </w:rPr>
        <w:t>の運営主体を支援し、</w:t>
      </w:r>
      <w:r w:rsidR="00390CC4" w:rsidRPr="00146009">
        <w:rPr>
          <w:rFonts w:hint="eastAsia"/>
          <w:color w:val="000000" w:themeColor="text1"/>
        </w:rPr>
        <w:t>おれん</w:t>
      </w:r>
      <w:r w:rsidR="00390CC4">
        <w:rPr>
          <w:rFonts w:hint="eastAsia"/>
        </w:rPr>
        <w:t>じ</w:t>
      </w:r>
      <w:r w:rsidR="00657ED9">
        <w:rPr>
          <w:rFonts w:hint="eastAsia"/>
        </w:rPr>
        <w:t>カフェを推進</w:t>
      </w:r>
      <w:r w:rsidRPr="00A06BF5">
        <w:rPr>
          <w:rFonts w:hint="eastAsia"/>
        </w:rPr>
        <w:t>することにより、</w:t>
      </w:r>
      <w:r w:rsidR="00657ED9">
        <w:rPr>
          <w:rFonts w:hint="eastAsia"/>
        </w:rPr>
        <w:t>地域住民に対して認知症の</w:t>
      </w:r>
      <w:r w:rsidRPr="00A06BF5">
        <w:rPr>
          <w:rFonts w:hint="eastAsia"/>
        </w:rPr>
        <w:t>理解を広め、認知症の人とその家族を支える地域づくりを推進する。</w:t>
      </w:r>
    </w:p>
    <w:p w:rsidR="00A06BF5" w:rsidRPr="00A06BF5" w:rsidRDefault="00135899" w:rsidP="000D6F5C">
      <w:pPr>
        <w:ind w:firstLineChars="100" w:firstLine="273"/>
      </w:pPr>
      <w:r w:rsidRPr="00A06BF5">
        <w:rPr>
          <w:rFonts w:hint="eastAsia"/>
        </w:rPr>
        <w:t>（定義）</w:t>
      </w:r>
    </w:p>
    <w:p w:rsidR="00A06BF5" w:rsidRPr="00A06BF5" w:rsidRDefault="000D6F5C" w:rsidP="008946FD">
      <w:pPr>
        <w:ind w:left="273" w:hangingChars="100" w:hanging="273"/>
      </w:pPr>
      <w:r>
        <w:rPr>
          <w:rFonts w:hint="eastAsia"/>
        </w:rPr>
        <w:t>第２</w:t>
      </w:r>
      <w:r w:rsidR="00390CC4">
        <w:rPr>
          <w:rFonts w:hint="eastAsia"/>
        </w:rPr>
        <w:t>条　この事業におけるおれんじ</w:t>
      </w:r>
      <w:r w:rsidR="00135899" w:rsidRPr="00A06BF5">
        <w:rPr>
          <w:rFonts w:hint="eastAsia"/>
        </w:rPr>
        <w:t>カフェとは、認知症の人と家族、地域住民、専門職等の誰もが自由に参加し、気軽に相互交流や相談等ができる地域に開かれた集い場であり、営利、宗教、政治活動を目的としないものをいう。</w:t>
      </w:r>
    </w:p>
    <w:p w:rsidR="00A06BF5" w:rsidRPr="00A06BF5" w:rsidRDefault="00135899" w:rsidP="008946FD">
      <w:pPr>
        <w:ind w:left="273" w:hangingChars="100" w:hanging="273"/>
      </w:pPr>
      <w:r w:rsidRPr="00A06BF5">
        <w:rPr>
          <w:rFonts w:hint="eastAsia"/>
        </w:rPr>
        <w:t>２　前項の</w:t>
      </w:r>
      <w:r w:rsidR="008946FD">
        <w:rPr>
          <w:rFonts w:hint="eastAsia"/>
        </w:rPr>
        <w:t>うち第５条に定める登録要件を満たし、かつ</w:t>
      </w:r>
      <w:r w:rsidR="00657ED9" w:rsidRPr="00A06BF5">
        <w:rPr>
          <w:rFonts w:hint="eastAsia"/>
        </w:rPr>
        <w:t>坂戸市（以下、「市」という。）</w:t>
      </w:r>
      <w:r w:rsidR="00657ED9">
        <w:rPr>
          <w:rFonts w:hint="eastAsia"/>
        </w:rPr>
        <w:t>に実施団体として登録したものを</w:t>
      </w:r>
      <w:r w:rsidR="008D0627">
        <w:rPr>
          <w:rFonts w:hint="eastAsia"/>
        </w:rPr>
        <w:t>坂戸市おれんじ</w:t>
      </w:r>
      <w:r w:rsidR="00042F72">
        <w:rPr>
          <w:rFonts w:hint="eastAsia"/>
        </w:rPr>
        <w:t>カフェ</w:t>
      </w:r>
      <w:r w:rsidRPr="00A06BF5">
        <w:rPr>
          <w:rFonts w:hint="eastAsia"/>
        </w:rPr>
        <w:t>と</w:t>
      </w:r>
      <w:r w:rsidR="00657ED9">
        <w:rPr>
          <w:rFonts w:hint="eastAsia"/>
        </w:rPr>
        <w:t>称することができる</w:t>
      </w:r>
      <w:r w:rsidRPr="00A06BF5">
        <w:rPr>
          <w:rFonts w:hint="eastAsia"/>
        </w:rPr>
        <w:t>。</w:t>
      </w:r>
    </w:p>
    <w:p w:rsidR="00A06BF5" w:rsidRPr="00A06BF5" w:rsidRDefault="00135899" w:rsidP="008946FD">
      <w:pPr>
        <w:ind w:firstLineChars="100" w:firstLine="273"/>
      </w:pPr>
      <w:r w:rsidRPr="00A06BF5">
        <w:rPr>
          <w:rFonts w:hint="eastAsia"/>
        </w:rPr>
        <w:t>（事業内容）</w:t>
      </w:r>
    </w:p>
    <w:p w:rsidR="00A06BF5" w:rsidRPr="00A06BF5" w:rsidRDefault="007B78F6" w:rsidP="008946FD">
      <w:pPr>
        <w:ind w:left="273" w:hangingChars="100" w:hanging="273"/>
      </w:pPr>
      <w:r>
        <w:rPr>
          <w:rFonts w:hint="eastAsia"/>
        </w:rPr>
        <w:t>第３</w:t>
      </w:r>
      <w:r w:rsidR="00AD3B13">
        <w:rPr>
          <w:rFonts w:hint="eastAsia"/>
        </w:rPr>
        <w:t>条　市は、おれんじ</w:t>
      </w:r>
      <w:r w:rsidR="00135899" w:rsidRPr="00A06BF5">
        <w:rPr>
          <w:rFonts w:hint="eastAsia"/>
        </w:rPr>
        <w:t>カフェの運営主体（以下、「運営主体」という。）に対し、ホームページ等による広報支援、市の認知症関連施策に関する情報提供を行う。</w:t>
      </w:r>
    </w:p>
    <w:p w:rsidR="00A06BF5" w:rsidRPr="00146009" w:rsidRDefault="00043249" w:rsidP="008946FD">
      <w:pPr>
        <w:ind w:firstLineChars="100" w:firstLine="273"/>
        <w:rPr>
          <w:color w:val="000000" w:themeColor="text1"/>
        </w:rPr>
      </w:pPr>
      <w:r>
        <w:rPr>
          <w:rFonts w:hint="eastAsia"/>
        </w:rPr>
        <w:t>（</w:t>
      </w:r>
      <w:r w:rsidR="00913886" w:rsidRPr="00146009">
        <w:rPr>
          <w:rFonts w:hint="eastAsia"/>
          <w:color w:val="000000" w:themeColor="text1"/>
        </w:rPr>
        <w:t>届出</w:t>
      </w:r>
      <w:r w:rsidR="00135899" w:rsidRPr="00146009">
        <w:rPr>
          <w:rFonts w:hint="eastAsia"/>
          <w:color w:val="000000" w:themeColor="text1"/>
        </w:rPr>
        <w:t>要件）</w:t>
      </w:r>
    </w:p>
    <w:p w:rsidR="00A06BF5" w:rsidRPr="00146009" w:rsidRDefault="007B78F6" w:rsidP="00A06BF5">
      <w:pPr>
        <w:rPr>
          <w:color w:val="000000" w:themeColor="text1"/>
        </w:rPr>
      </w:pPr>
      <w:r w:rsidRPr="00146009">
        <w:rPr>
          <w:rFonts w:hint="eastAsia"/>
          <w:color w:val="000000" w:themeColor="text1"/>
        </w:rPr>
        <w:t>第４</w:t>
      </w:r>
      <w:r w:rsidR="000B3B9F" w:rsidRPr="00146009">
        <w:rPr>
          <w:rFonts w:hint="eastAsia"/>
          <w:color w:val="000000" w:themeColor="text1"/>
        </w:rPr>
        <w:t>条　運営主体の届出</w:t>
      </w:r>
      <w:r w:rsidR="00135899" w:rsidRPr="00146009">
        <w:rPr>
          <w:rFonts w:hint="eastAsia"/>
          <w:color w:val="000000" w:themeColor="text1"/>
        </w:rPr>
        <w:t>要件は、次の各号のすべてを満たすものとする。</w:t>
      </w:r>
    </w:p>
    <w:p w:rsidR="00A06BF5" w:rsidRPr="00A06BF5" w:rsidRDefault="008946FD" w:rsidP="008946FD">
      <w:pPr>
        <w:ind w:leftChars="100" w:left="546" w:hangingChars="100" w:hanging="273"/>
      </w:pPr>
      <w:r w:rsidRPr="00146009">
        <w:rPr>
          <w:color w:val="000000" w:themeColor="text1"/>
        </w:rPr>
        <w:t>(1)</w:t>
      </w:r>
      <w:r w:rsidRPr="00146009">
        <w:rPr>
          <w:color w:val="000000" w:themeColor="text1"/>
        </w:rPr>
        <w:tab/>
      </w:r>
      <w:r w:rsidR="00135899" w:rsidRPr="00146009">
        <w:rPr>
          <w:rFonts w:hint="eastAsia"/>
          <w:color w:val="000000" w:themeColor="text1"/>
        </w:rPr>
        <w:t>認知症の人やも</w:t>
      </w:r>
      <w:r w:rsidR="00135899" w:rsidRPr="00A06BF5">
        <w:rPr>
          <w:rFonts w:hint="eastAsia"/>
        </w:rPr>
        <w:t>の忘れに不安を感じる人及びその家族が気軽に立ち寄り、安心して過ごせるとともに、相談や情報収集ができる居場所づくりを開催目的とすること。</w:t>
      </w:r>
    </w:p>
    <w:p w:rsidR="00657ED9" w:rsidRDefault="008946FD" w:rsidP="008946FD">
      <w:pPr>
        <w:ind w:leftChars="100" w:left="546" w:hangingChars="100" w:hanging="273"/>
      </w:pPr>
      <w:r w:rsidRPr="00A06BF5">
        <w:t>(2)</w:t>
      </w:r>
      <w:r>
        <w:tab/>
      </w:r>
      <w:r w:rsidR="00135899" w:rsidRPr="00A06BF5">
        <w:rPr>
          <w:rFonts w:hint="eastAsia"/>
        </w:rPr>
        <w:t>運営主体は、地域住民団体やボランティア団体、ＮＰＯ法人、介護事業所、福祉施設、医療機関</w:t>
      </w:r>
      <w:r w:rsidR="002B595B">
        <w:rPr>
          <w:rFonts w:hint="eastAsia"/>
        </w:rPr>
        <w:t>、この事業の趣旨に賛同する民間事業者</w:t>
      </w:r>
      <w:r w:rsidR="00135899" w:rsidRPr="00A06BF5">
        <w:rPr>
          <w:rFonts w:hint="eastAsia"/>
        </w:rPr>
        <w:t>等の団体が実施するものとする。</w:t>
      </w:r>
    </w:p>
    <w:p w:rsidR="00657ED9" w:rsidRPr="00A06BF5" w:rsidRDefault="008946FD" w:rsidP="008946FD">
      <w:pPr>
        <w:ind w:firstLineChars="100" w:firstLine="273"/>
      </w:pPr>
      <w:r>
        <w:t>(3)</w:t>
      </w:r>
      <w:r>
        <w:tab/>
      </w:r>
      <w:r w:rsidR="00657ED9" w:rsidRPr="00A06BF5">
        <w:rPr>
          <w:rFonts w:hint="eastAsia"/>
        </w:rPr>
        <w:t>前項の運営主体は、坂戸市内で活動している団体であること。</w:t>
      </w:r>
    </w:p>
    <w:p w:rsidR="00A06BF5" w:rsidRPr="00A06BF5" w:rsidRDefault="008946FD" w:rsidP="008946FD">
      <w:pPr>
        <w:ind w:leftChars="100" w:left="546" w:hangingChars="100" w:hanging="273"/>
      </w:pPr>
      <w:r>
        <w:t>(4)</w:t>
      </w:r>
      <w:r>
        <w:tab/>
      </w:r>
      <w:r w:rsidR="00135899" w:rsidRPr="00A06BF5">
        <w:rPr>
          <w:rFonts w:hint="eastAsia"/>
        </w:rPr>
        <w:t>開催時には、医療・介護の専門職又は認知症サポーター養成講座受講者など、認知症</w:t>
      </w:r>
      <w:r w:rsidR="000B3B9F">
        <w:rPr>
          <w:rFonts w:hint="eastAsia"/>
        </w:rPr>
        <w:t>について知識を有し、認知症の人に対応した経験を有する者が</w:t>
      </w:r>
      <w:r w:rsidR="000D6F5C">
        <w:rPr>
          <w:rFonts w:hint="eastAsia"/>
        </w:rPr>
        <w:t>１</w:t>
      </w:r>
      <w:r w:rsidR="00BE684E">
        <w:rPr>
          <w:rFonts w:hint="eastAsia"/>
        </w:rPr>
        <w:t>名以上スタッフとして常駐する</w:t>
      </w:r>
      <w:r w:rsidR="00BE684E" w:rsidRPr="00146009">
        <w:rPr>
          <w:rFonts w:hint="eastAsia"/>
          <w:color w:val="000000" w:themeColor="text1"/>
        </w:rPr>
        <w:t>よう努めること</w:t>
      </w:r>
      <w:r w:rsidR="00135899" w:rsidRPr="00146009">
        <w:rPr>
          <w:rFonts w:hint="eastAsia"/>
          <w:color w:val="000000" w:themeColor="text1"/>
        </w:rPr>
        <w:t>。</w:t>
      </w:r>
    </w:p>
    <w:p w:rsidR="00A06BF5" w:rsidRDefault="008946FD" w:rsidP="008946FD">
      <w:pPr>
        <w:ind w:leftChars="100" w:left="546" w:hangingChars="100" w:hanging="273"/>
      </w:pPr>
      <w:r>
        <w:t>(5)</w:t>
      </w:r>
      <w:r>
        <w:tab/>
      </w:r>
      <w:r w:rsidR="00135899" w:rsidRPr="00A06BF5">
        <w:rPr>
          <w:rFonts w:hint="eastAsia"/>
        </w:rPr>
        <w:t>事故防止と安全な運営に努め、運営中の事故及び苦情に関する責任は運営主体が負うこと。</w:t>
      </w:r>
    </w:p>
    <w:p w:rsidR="00D712AA" w:rsidRPr="00146009" w:rsidRDefault="00D712AA" w:rsidP="008946FD">
      <w:pPr>
        <w:ind w:leftChars="100" w:left="546" w:hangingChars="100" w:hanging="273"/>
        <w:rPr>
          <w:color w:val="000000" w:themeColor="text1"/>
        </w:rPr>
      </w:pPr>
      <w:r w:rsidRPr="00146009">
        <w:rPr>
          <w:rFonts w:hint="eastAsia"/>
          <w:color w:val="000000" w:themeColor="text1"/>
        </w:rPr>
        <w:lastRenderedPageBreak/>
        <w:t>(6)事故に備え、全国社会福祉協議会で実施しているボランティア保険等に加入するようこと。</w:t>
      </w:r>
    </w:p>
    <w:p w:rsidR="00A06BF5" w:rsidRPr="00A06BF5" w:rsidRDefault="008946FD" w:rsidP="008946FD">
      <w:pPr>
        <w:ind w:leftChars="100" w:left="546" w:hangingChars="100" w:hanging="273"/>
      </w:pPr>
      <w:r w:rsidRPr="00146009">
        <w:rPr>
          <w:color w:val="000000" w:themeColor="text1"/>
        </w:rPr>
        <w:t>(</w:t>
      </w:r>
      <w:r w:rsidR="00FD1206" w:rsidRPr="00146009">
        <w:rPr>
          <w:rFonts w:hint="eastAsia"/>
          <w:color w:val="000000" w:themeColor="text1"/>
        </w:rPr>
        <w:t>7</w:t>
      </w:r>
      <w:r w:rsidRPr="00146009">
        <w:rPr>
          <w:color w:val="000000" w:themeColor="text1"/>
        </w:rPr>
        <w:t>)</w:t>
      </w:r>
      <w:r w:rsidRPr="00146009">
        <w:rPr>
          <w:color w:val="000000" w:themeColor="text1"/>
        </w:rPr>
        <w:tab/>
      </w:r>
      <w:r w:rsidR="00042F72" w:rsidRPr="00146009">
        <w:rPr>
          <w:rFonts w:hint="eastAsia"/>
          <w:color w:val="000000" w:themeColor="text1"/>
        </w:rPr>
        <w:t>認知症カフェ</w:t>
      </w:r>
      <w:r w:rsidR="00135899" w:rsidRPr="00146009">
        <w:rPr>
          <w:rFonts w:hint="eastAsia"/>
          <w:color w:val="000000" w:themeColor="text1"/>
        </w:rPr>
        <w:t>の開催</w:t>
      </w:r>
      <w:r w:rsidR="00135899" w:rsidRPr="00A06BF5">
        <w:rPr>
          <w:rFonts w:hint="eastAsia"/>
        </w:rPr>
        <w:t>にあたっては、「坂戸市</w:t>
      </w:r>
      <w:r w:rsidR="00960FB8">
        <w:rPr>
          <w:rFonts w:hint="eastAsia"/>
        </w:rPr>
        <w:t>おれんじ</w:t>
      </w:r>
      <w:r w:rsidR="00135899" w:rsidRPr="00A06BF5">
        <w:rPr>
          <w:rFonts w:hint="eastAsia"/>
        </w:rPr>
        <w:t>カフェ協力団体」</w:t>
      </w:r>
      <w:r w:rsidR="002B595B">
        <w:rPr>
          <w:rFonts w:hint="eastAsia"/>
        </w:rPr>
        <w:t>と</w:t>
      </w:r>
      <w:r w:rsidR="00135899" w:rsidRPr="00A06BF5">
        <w:rPr>
          <w:rFonts w:hint="eastAsia"/>
        </w:rPr>
        <w:t>明示すること。</w:t>
      </w:r>
    </w:p>
    <w:p w:rsidR="00A06BF5" w:rsidRPr="00D034C5" w:rsidRDefault="008946FD" w:rsidP="008946FD">
      <w:pPr>
        <w:ind w:firstLineChars="100" w:firstLine="273"/>
        <w:rPr>
          <w:color w:val="000000" w:themeColor="text1"/>
        </w:rPr>
      </w:pPr>
      <w:r>
        <w:t>(</w:t>
      </w:r>
      <w:r w:rsidR="00FD1206" w:rsidRPr="00D034C5">
        <w:rPr>
          <w:color w:val="000000" w:themeColor="text1"/>
        </w:rPr>
        <w:t>8</w:t>
      </w:r>
      <w:r w:rsidRPr="00D034C5">
        <w:rPr>
          <w:color w:val="000000" w:themeColor="text1"/>
        </w:rPr>
        <w:t>)</w:t>
      </w:r>
      <w:r w:rsidRPr="00D034C5">
        <w:rPr>
          <w:color w:val="000000" w:themeColor="text1"/>
        </w:rPr>
        <w:tab/>
      </w:r>
      <w:r w:rsidR="00960FB8" w:rsidRPr="00D034C5">
        <w:rPr>
          <w:rFonts w:hint="eastAsia"/>
          <w:color w:val="000000" w:themeColor="text1"/>
        </w:rPr>
        <w:t>おれんじ</w:t>
      </w:r>
      <w:r w:rsidR="00135899" w:rsidRPr="00D034C5">
        <w:rPr>
          <w:rFonts w:hint="eastAsia"/>
          <w:color w:val="000000" w:themeColor="text1"/>
        </w:rPr>
        <w:t>カフェの運営のための人材確保は運営主体が行うこと。</w:t>
      </w:r>
    </w:p>
    <w:p w:rsidR="00A06BF5" w:rsidRPr="00D034C5" w:rsidRDefault="008946FD" w:rsidP="008946FD">
      <w:pPr>
        <w:ind w:leftChars="100" w:left="546" w:hangingChars="100" w:hanging="273"/>
        <w:rPr>
          <w:color w:val="000000" w:themeColor="text1"/>
        </w:rPr>
      </w:pPr>
      <w:r w:rsidRPr="00D034C5">
        <w:rPr>
          <w:color w:val="000000" w:themeColor="text1"/>
        </w:rPr>
        <w:t>(</w:t>
      </w:r>
      <w:r w:rsidR="00FD1206" w:rsidRPr="00D034C5">
        <w:rPr>
          <w:color w:val="000000" w:themeColor="text1"/>
        </w:rPr>
        <w:t>9</w:t>
      </w:r>
      <w:r w:rsidRPr="00D034C5">
        <w:rPr>
          <w:color w:val="000000" w:themeColor="text1"/>
        </w:rPr>
        <w:t>)</w:t>
      </w:r>
      <w:r w:rsidRPr="00D034C5">
        <w:rPr>
          <w:color w:val="000000" w:themeColor="text1"/>
        </w:rPr>
        <w:tab/>
      </w:r>
      <w:r w:rsidR="00135899" w:rsidRPr="00D034C5">
        <w:rPr>
          <w:rFonts w:hint="eastAsia"/>
          <w:color w:val="000000" w:themeColor="text1"/>
        </w:rPr>
        <w:t>個人情報を取扱う際は、必ず使用目的、使用方法、使用範囲等の必要な事項について本人の同意を得ること。</w:t>
      </w:r>
    </w:p>
    <w:p w:rsidR="00A06BF5" w:rsidRPr="00D034C5" w:rsidRDefault="008946FD" w:rsidP="008946FD">
      <w:pPr>
        <w:ind w:leftChars="100" w:left="546" w:hangingChars="100" w:hanging="273"/>
        <w:rPr>
          <w:color w:val="000000" w:themeColor="text1"/>
        </w:rPr>
      </w:pPr>
      <w:r w:rsidRPr="00D034C5">
        <w:rPr>
          <w:color w:val="000000" w:themeColor="text1"/>
        </w:rPr>
        <w:t>(</w:t>
      </w:r>
      <w:r w:rsidR="00FD1206" w:rsidRPr="00D034C5">
        <w:rPr>
          <w:color w:val="000000" w:themeColor="text1"/>
        </w:rPr>
        <w:t>10</w:t>
      </w:r>
      <w:r w:rsidRPr="00D034C5">
        <w:rPr>
          <w:color w:val="000000" w:themeColor="text1"/>
        </w:rPr>
        <w:t>)</w:t>
      </w:r>
      <w:r w:rsidRPr="00D034C5">
        <w:rPr>
          <w:color w:val="000000" w:themeColor="text1"/>
        </w:rPr>
        <w:tab/>
      </w:r>
      <w:r w:rsidR="00135899" w:rsidRPr="00D034C5">
        <w:rPr>
          <w:rFonts w:hint="eastAsia"/>
          <w:color w:val="000000" w:themeColor="text1"/>
        </w:rPr>
        <w:t>運営団体の構成員に、暴力団員による不当な行為の防止等に関する法律（平成３年法律第７７号）第２条第６号に規定する暴力団員又は坂戸市暴力団排除条例（平成２４年条例第２９号）に規定する暴力団関係者がいないこと。</w:t>
      </w:r>
    </w:p>
    <w:p w:rsidR="002B595B" w:rsidRPr="00D034C5" w:rsidRDefault="008946FD" w:rsidP="008946FD">
      <w:pPr>
        <w:ind w:leftChars="100" w:left="546" w:hangingChars="100" w:hanging="273"/>
        <w:rPr>
          <w:color w:val="000000" w:themeColor="text1"/>
        </w:rPr>
      </w:pPr>
      <w:r w:rsidRPr="00D034C5">
        <w:rPr>
          <w:color w:val="000000" w:themeColor="text1"/>
        </w:rPr>
        <w:t>(1</w:t>
      </w:r>
      <w:r w:rsidR="00FD1206" w:rsidRPr="00D034C5">
        <w:rPr>
          <w:color w:val="000000" w:themeColor="text1"/>
        </w:rPr>
        <w:t>1</w:t>
      </w:r>
      <w:r w:rsidRPr="00D034C5">
        <w:rPr>
          <w:color w:val="000000" w:themeColor="text1"/>
        </w:rPr>
        <w:t>)</w:t>
      </w:r>
      <w:r w:rsidR="00960FB8" w:rsidRPr="00D034C5">
        <w:rPr>
          <w:rFonts w:hint="eastAsia"/>
          <w:color w:val="000000" w:themeColor="text1"/>
        </w:rPr>
        <w:t>おれんじ</w:t>
      </w:r>
      <w:r w:rsidR="00135899" w:rsidRPr="00D034C5">
        <w:rPr>
          <w:rFonts w:hint="eastAsia"/>
          <w:color w:val="000000" w:themeColor="text1"/>
        </w:rPr>
        <w:t>カフェを概ね月に１回以上開催し、開催日時や場所等の開催</w:t>
      </w:r>
      <w:r w:rsidR="002B595B" w:rsidRPr="00D034C5">
        <w:rPr>
          <w:rFonts w:hint="eastAsia"/>
          <w:color w:val="000000" w:themeColor="text1"/>
        </w:rPr>
        <w:t>情報について、参加者からの問い合わせに誠実に対応すること。</w:t>
      </w:r>
    </w:p>
    <w:p w:rsidR="00A06BF5" w:rsidRPr="00A06BF5" w:rsidRDefault="008946FD" w:rsidP="008946FD">
      <w:pPr>
        <w:ind w:leftChars="100" w:left="546" w:hangingChars="100" w:hanging="273"/>
      </w:pPr>
      <w:r w:rsidRPr="00D034C5">
        <w:rPr>
          <w:color w:val="000000" w:themeColor="text1"/>
        </w:rPr>
        <w:t>(1</w:t>
      </w:r>
      <w:r w:rsidR="00FD1206" w:rsidRPr="00D034C5">
        <w:rPr>
          <w:color w:val="000000" w:themeColor="text1"/>
        </w:rPr>
        <w:t>2</w:t>
      </w:r>
      <w:r>
        <w:t>)</w:t>
      </w:r>
      <w:r w:rsidR="00135899" w:rsidRPr="00A06BF5">
        <w:rPr>
          <w:rFonts w:hint="eastAsia"/>
        </w:rPr>
        <w:t>変更等がある場合は、速やかに市へ報告し、常に正確な開催情報を市へ提供すること。</w:t>
      </w:r>
    </w:p>
    <w:p w:rsidR="00A06BF5" w:rsidRPr="00A06BF5" w:rsidRDefault="00D034C5" w:rsidP="008946FD">
      <w:pPr>
        <w:ind w:firstLineChars="100" w:firstLine="273"/>
      </w:pPr>
      <w:r>
        <w:rPr>
          <w:rFonts w:hint="eastAsia"/>
        </w:rPr>
        <w:t>（届出</w:t>
      </w:r>
      <w:r w:rsidR="00135899" w:rsidRPr="00A06BF5">
        <w:rPr>
          <w:rFonts w:hint="eastAsia"/>
        </w:rPr>
        <w:t>手続）</w:t>
      </w:r>
    </w:p>
    <w:p w:rsidR="00A06BF5" w:rsidRPr="00146009" w:rsidRDefault="007B78F6" w:rsidP="00A06BF5">
      <w:pPr>
        <w:rPr>
          <w:color w:val="000000" w:themeColor="text1"/>
        </w:rPr>
      </w:pPr>
      <w:r>
        <w:rPr>
          <w:rFonts w:hint="eastAsia"/>
        </w:rPr>
        <w:t>第５</w:t>
      </w:r>
      <w:r w:rsidR="00D034C5">
        <w:rPr>
          <w:rFonts w:hint="eastAsia"/>
        </w:rPr>
        <w:t>条　運営主体が</w:t>
      </w:r>
      <w:r w:rsidR="00D034C5" w:rsidRPr="00146009">
        <w:rPr>
          <w:rFonts w:hint="eastAsia"/>
          <w:color w:val="000000" w:themeColor="text1"/>
        </w:rPr>
        <w:t>届出を</w:t>
      </w:r>
      <w:r w:rsidR="00135899" w:rsidRPr="00146009">
        <w:rPr>
          <w:rFonts w:hint="eastAsia"/>
          <w:color w:val="000000" w:themeColor="text1"/>
        </w:rPr>
        <w:t>する際は、以下の書類を市長へ提出する。</w:t>
      </w:r>
    </w:p>
    <w:p w:rsidR="00A06BF5" w:rsidRPr="00146009" w:rsidRDefault="008946FD" w:rsidP="008946FD">
      <w:pPr>
        <w:ind w:firstLineChars="100" w:firstLine="273"/>
        <w:rPr>
          <w:color w:val="000000" w:themeColor="text1"/>
        </w:rPr>
      </w:pPr>
      <w:r w:rsidRPr="00146009">
        <w:rPr>
          <w:color w:val="000000" w:themeColor="text1"/>
        </w:rPr>
        <w:t>(1)</w:t>
      </w:r>
      <w:r w:rsidRPr="00146009">
        <w:rPr>
          <w:color w:val="000000" w:themeColor="text1"/>
        </w:rPr>
        <w:tab/>
      </w:r>
      <w:r w:rsidR="00960FB8" w:rsidRPr="00146009">
        <w:rPr>
          <w:rFonts w:hint="eastAsia"/>
          <w:color w:val="000000" w:themeColor="text1"/>
        </w:rPr>
        <w:t>坂戸市おれんじ</w:t>
      </w:r>
      <w:r w:rsidR="00D034C5" w:rsidRPr="00146009">
        <w:rPr>
          <w:rFonts w:hint="eastAsia"/>
          <w:color w:val="000000" w:themeColor="text1"/>
        </w:rPr>
        <w:t>カフェ</w:t>
      </w:r>
      <w:r w:rsidR="00EC3F2D" w:rsidRPr="00146009">
        <w:rPr>
          <w:rFonts w:hint="eastAsia"/>
          <w:color w:val="000000" w:themeColor="text1"/>
        </w:rPr>
        <w:t>（認知症カフェ）</w:t>
      </w:r>
      <w:r w:rsidR="00D034C5" w:rsidRPr="00146009">
        <w:rPr>
          <w:rFonts w:hint="eastAsia"/>
          <w:color w:val="000000" w:themeColor="text1"/>
        </w:rPr>
        <w:t>届出書</w:t>
      </w:r>
      <w:r w:rsidR="000D6F5C" w:rsidRPr="00146009">
        <w:rPr>
          <w:rFonts w:hint="eastAsia"/>
          <w:color w:val="000000" w:themeColor="text1"/>
        </w:rPr>
        <w:t>（様式第１</w:t>
      </w:r>
      <w:r w:rsidR="00135899" w:rsidRPr="00146009">
        <w:rPr>
          <w:rFonts w:hint="eastAsia"/>
          <w:color w:val="000000" w:themeColor="text1"/>
        </w:rPr>
        <w:t>号）</w:t>
      </w:r>
    </w:p>
    <w:p w:rsidR="00A06BF5" w:rsidRPr="00146009" w:rsidRDefault="008946FD" w:rsidP="008946FD">
      <w:pPr>
        <w:ind w:firstLineChars="100" w:firstLine="273"/>
        <w:rPr>
          <w:color w:val="000000" w:themeColor="text1"/>
        </w:rPr>
      </w:pPr>
      <w:r w:rsidRPr="00146009">
        <w:rPr>
          <w:rFonts w:hint="eastAsia"/>
          <w:color w:val="000000" w:themeColor="text1"/>
        </w:rPr>
        <w:t>(</w:t>
      </w:r>
      <w:r w:rsidRPr="00146009">
        <w:rPr>
          <w:color w:val="000000" w:themeColor="text1"/>
        </w:rPr>
        <w:t>2</w:t>
      </w:r>
      <w:r w:rsidRPr="00146009">
        <w:rPr>
          <w:rFonts w:hint="eastAsia"/>
          <w:color w:val="000000" w:themeColor="text1"/>
        </w:rPr>
        <w:t>)</w:t>
      </w:r>
      <w:r w:rsidRPr="00146009">
        <w:rPr>
          <w:color w:val="000000" w:themeColor="text1"/>
        </w:rPr>
        <w:tab/>
      </w:r>
      <w:r w:rsidR="00135899" w:rsidRPr="00146009">
        <w:rPr>
          <w:rFonts w:hint="eastAsia"/>
          <w:color w:val="000000" w:themeColor="text1"/>
        </w:rPr>
        <w:t>その他必要と認める書類</w:t>
      </w:r>
    </w:p>
    <w:p w:rsidR="00A06BF5" w:rsidRPr="00A06BF5" w:rsidRDefault="00135899" w:rsidP="008946FD">
      <w:pPr>
        <w:ind w:firstLineChars="100" w:firstLine="273"/>
      </w:pPr>
      <w:r w:rsidRPr="00A06BF5">
        <w:rPr>
          <w:rFonts w:hint="eastAsia"/>
        </w:rPr>
        <w:t>（変更、廃止手続）</w:t>
      </w:r>
    </w:p>
    <w:p w:rsidR="00A06BF5" w:rsidRPr="00146009" w:rsidRDefault="007B78F6" w:rsidP="000B3B9F">
      <w:pPr>
        <w:ind w:left="273" w:hangingChars="100" w:hanging="273"/>
        <w:rPr>
          <w:color w:val="000000" w:themeColor="text1"/>
        </w:rPr>
      </w:pPr>
      <w:r>
        <w:rPr>
          <w:rFonts w:hint="eastAsia"/>
        </w:rPr>
        <w:t>第６</w:t>
      </w:r>
      <w:r w:rsidR="00D034C5">
        <w:rPr>
          <w:rFonts w:hint="eastAsia"/>
        </w:rPr>
        <w:t>条　運営主体は、開催場所や開催回数、そ</w:t>
      </w:r>
      <w:r w:rsidR="00D034C5" w:rsidRPr="00146009">
        <w:rPr>
          <w:rFonts w:hint="eastAsia"/>
          <w:color w:val="000000" w:themeColor="text1"/>
        </w:rPr>
        <w:t>の他届出</w:t>
      </w:r>
      <w:r w:rsidR="00135899" w:rsidRPr="00146009">
        <w:rPr>
          <w:rFonts w:hint="eastAsia"/>
          <w:color w:val="000000" w:themeColor="text1"/>
        </w:rPr>
        <w:t>内容に変</w:t>
      </w:r>
      <w:r w:rsidR="002B595B" w:rsidRPr="00146009">
        <w:rPr>
          <w:rFonts w:hint="eastAsia"/>
          <w:color w:val="000000" w:themeColor="text1"/>
        </w:rPr>
        <w:t>更があったとき</w:t>
      </w:r>
      <w:r w:rsidR="00960FB8" w:rsidRPr="00146009">
        <w:rPr>
          <w:rFonts w:hint="eastAsia"/>
          <w:color w:val="000000" w:themeColor="text1"/>
        </w:rPr>
        <w:t>は、その都度坂戸市おれんじ</w:t>
      </w:r>
      <w:r w:rsidR="00D034C5" w:rsidRPr="00146009">
        <w:rPr>
          <w:rFonts w:hint="eastAsia"/>
          <w:color w:val="000000" w:themeColor="text1"/>
        </w:rPr>
        <w:t>カフェ</w:t>
      </w:r>
      <w:r w:rsidR="00EC3F2D" w:rsidRPr="00146009">
        <w:rPr>
          <w:rFonts w:hint="eastAsia"/>
          <w:color w:val="000000" w:themeColor="text1"/>
        </w:rPr>
        <w:t>（認知症カフェ）</w:t>
      </w:r>
      <w:r w:rsidR="00D034C5" w:rsidRPr="00146009">
        <w:rPr>
          <w:rFonts w:hint="eastAsia"/>
          <w:color w:val="000000" w:themeColor="text1"/>
        </w:rPr>
        <w:t>変更</w:t>
      </w:r>
      <w:r w:rsidR="00B008C8" w:rsidRPr="00146009">
        <w:rPr>
          <w:rFonts w:hint="eastAsia"/>
          <w:color w:val="000000" w:themeColor="text1"/>
        </w:rPr>
        <w:t>・廃止</w:t>
      </w:r>
      <w:r w:rsidR="00D034C5" w:rsidRPr="00146009">
        <w:rPr>
          <w:rFonts w:hint="eastAsia"/>
          <w:color w:val="000000" w:themeColor="text1"/>
        </w:rPr>
        <w:t>届（様式第２</w:t>
      </w:r>
      <w:r w:rsidR="00135899" w:rsidRPr="00146009">
        <w:rPr>
          <w:rFonts w:hint="eastAsia"/>
          <w:color w:val="000000" w:themeColor="text1"/>
        </w:rPr>
        <w:t>号）を市へ提出する。</w:t>
      </w:r>
      <w:r w:rsidR="00D034C5" w:rsidRPr="00146009">
        <w:rPr>
          <w:rFonts w:hint="eastAsia"/>
          <w:color w:val="000000" w:themeColor="text1"/>
        </w:rPr>
        <w:t>届出</w:t>
      </w:r>
      <w:r w:rsidR="000D6F5C" w:rsidRPr="00146009">
        <w:rPr>
          <w:rFonts w:hint="eastAsia"/>
          <w:color w:val="000000" w:themeColor="text1"/>
        </w:rPr>
        <w:t>の</w:t>
      </w:r>
      <w:r w:rsidR="004E2129" w:rsidRPr="00146009">
        <w:rPr>
          <w:rFonts w:hint="eastAsia"/>
          <w:color w:val="000000" w:themeColor="text1"/>
        </w:rPr>
        <w:t>廃止を希望するとき</w:t>
      </w:r>
      <w:r w:rsidR="000D6F5C" w:rsidRPr="00146009">
        <w:rPr>
          <w:rFonts w:hint="eastAsia"/>
          <w:color w:val="000000" w:themeColor="text1"/>
        </w:rPr>
        <w:t>は、廃止予定日の１か月前までに</w:t>
      </w:r>
      <w:r w:rsidR="00135899" w:rsidRPr="00146009">
        <w:rPr>
          <w:rFonts w:hint="eastAsia"/>
          <w:color w:val="000000" w:themeColor="text1"/>
        </w:rPr>
        <w:t>市へ提出する。</w:t>
      </w:r>
    </w:p>
    <w:p w:rsidR="00A06BF5" w:rsidRPr="00146009" w:rsidRDefault="000B3B9F" w:rsidP="008946FD">
      <w:pPr>
        <w:ind w:left="273" w:hangingChars="100" w:hanging="273"/>
        <w:rPr>
          <w:color w:val="000000" w:themeColor="text1"/>
        </w:rPr>
      </w:pPr>
      <w:r w:rsidRPr="00146009">
        <w:rPr>
          <w:rFonts w:hint="eastAsia"/>
          <w:color w:val="000000" w:themeColor="text1"/>
        </w:rPr>
        <w:t>２</w:t>
      </w:r>
      <w:r w:rsidR="00135899" w:rsidRPr="00146009">
        <w:rPr>
          <w:rFonts w:hint="eastAsia"/>
          <w:color w:val="000000" w:themeColor="text1"/>
        </w:rPr>
        <w:t xml:space="preserve">　市長</w:t>
      </w:r>
      <w:r w:rsidR="00960FB8" w:rsidRPr="00146009">
        <w:rPr>
          <w:rFonts w:hint="eastAsia"/>
          <w:color w:val="000000" w:themeColor="text1"/>
        </w:rPr>
        <w:t>は、運営主体からの前項に定める届出がない場合においても、おれんじ</w:t>
      </w:r>
      <w:r w:rsidR="00135899" w:rsidRPr="00146009">
        <w:rPr>
          <w:rFonts w:hint="eastAsia"/>
          <w:color w:val="000000" w:themeColor="text1"/>
        </w:rPr>
        <w:t>カフェ事業の趣旨にそぐわない活動又は</w:t>
      </w:r>
      <w:r w:rsidR="008E007B" w:rsidRPr="00146009">
        <w:rPr>
          <w:rFonts w:hint="eastAsia"/>
          <w:color w:val="000000" w:themeColor="text1"/>
        </w:rPr>
        <w:t>届出</w:t>
      </w:r>
      <w:r w:rsidR="00135899" w:rsidRPr="00146009">
        <w:rPr>
          <w:rFonts w:hint="eastAsia"/>
          <w:color w:val="000000" w:themeColor="text1"/>
        </w:rPr>
        <w:t>要件に適合しないことを確認した場合は、</w:t>
      </w:r>
      <w:r w:rsidR="008E007B" w:rsidRPr="00146009">
        <w:rPr>
          <w:rFonts w:hint="eastAsia"/>
          <w:color w:val="000000" w:themeColor="text1"/>
        </w:rPr>
        <w:t>届出</w:t>
      </w:r>
      <w:r w:rsidR="00135899" w:rsidRPr="00146009">
        <w:rPr>
          <w:rFonts w:hint="eastAsia"/>
          <w:color w:val="000000" w:themeColor="text1"/>
        </w:rPr>
        <w:t>を取り消すことができるものとする。</w:t>
      </w:r>
    </w:p>
    <w:p w:rsidR="00A06BF5" w:rsidRPr="00146009" w:rsidRDefault="00135899" w:rsidP="008946FD">
      <w:pPr>
        <w:ind w:firstLineChars="100" w:firstLine="273"/>
        <w:rPr>
          <w:color w:val="000000" w:themeColor="text1"/>
        </w:rPr>
      </w:pPr>
      <w:r w:rsidRPr="00146009">
        <w:rPr>
          <w:rFonts w:hint="eastAsia"/>
          <w:color w:val="000000" w:themeColor="text1"/>
        </w:rPr>
        <w:t>（実績報告）</w:t>
      </w:r>
    </w:p>
    <w:p w:rsidR="00A06BF5" w:rsidRPr="00E21FC3" w:rsidRDefault="007B78F6" w:rsidP="008946FD">
      <w:pPr>
        <w:ind w:left="273" w:hangingChars="100" w:hanging="273"/>
      </w:pPr>
      <w:r w:rsidRPr="00146009">
        <w:rPr>
          <w:rFonts w:hint="eastAsia"/>
          <w:color w:val="000000" w:themeColor="text1"/>
        </w:rPr>
        <w:t>第７</w:t>
      </w:r>
      <w:r w:rsidR="00135899" w:rsidRPr="00146009">
        <w:rPr>
          <w:rFonts w:hint="eastAsia"/>
          <w:color w:val="000000" w:themeColor="text1"/>
        </w:rPr>
        <w:t>条　運営主</w:t>
      </w:r>
      <w:r w:rsidR="00960FB8" w:rsidRPr="00146009">
        <w:rPr>
          <w:rFonts w:hint="eastAsia"/>
          <w:color w:val="000000" w:themeColor="text1"/>
        </w:rPr>
        <w:t>体は、実施結果について坂戸市おれんじ</w:t>
      </w:r>
      <w:r w:rsidR="00762763" w:rsidRPr="00146009">
        <w:rPr>
          <w:rFonts w:hint="eastAsia"/>
          <w:color w:val="000000" w:themeColor="text1"/>
        </w:rPr>
        <w:t>カフェ</w:t>
      </w:r>
      <w:r w:rsidR="00EC3F2D" w:rsidRPr="00146009">
        <w:rPr>
          <w:rFonts w:hint="eastAsia"/>
          <w:color w:val="000000" w:themeColor="text1"/>
        </w:rPr>
        <w:t>（認知症カフェ）</w:t>
      </w:r>
      <w:r w:rsidR="00762763" w:rsidRPr="00146009">
        <w:rPr>
          <w:rFonts w:hint="eastAsia"/>
          <w:color w:val="000000" w:themeColor="text1"/>
        </w:rPr>
        <w:t>実施報告書（様式第３</w:t>
      </w:r>
      <w:r w:rsidR="000D6F5C" w:rsidRPr="00146009">
        <w:rPr>
          <w:rFonts w:hint="eastAsia"/>
          <w:color w:val="000000" w:themeColor="text1"/>
        </w:rPr>
        <w:t>号）により、毎年３月末及び</w:t>
      </w:r>
      <w:r w:rsidR="000D6F5C" w:rsidRPr="00E21FC3">
        <w:rPr>
          <w:rFonts w:hint="eastAsia"/>
        </w:rPr>
        <w:t>９</w:t>
      </w:r>
      <w:r w:rsidR="00135899" w:rsidRPr="00E21FC3">
        <w:rPr>
          <w:rFonts w:hint="eastAsia"/>
        </w:rPr>
        <w:t>月末に市長に提出すること。</w:t>
      </w:r>
      <w:r w:rsidR="004E2129" w:rsidRPr="00E21FC3">
        <w:rPr>
          <w:rFonts w:hint="eastAsia"/>
        </w:rPr>
        <w:t>ただし、登録を廃止するとき</w:t>
      </w:r>
      <w:r w:rsidR="00135899" w:rsidRPr="00E21FC3">
        <w:rPr>
          <w:rFonts w:hint="eastAsia"/>
        </w:rPr>
        <w:t>は、廃止日</w:t>
      </w:r>
      <w:r w:rsidR="004E2129" w:rsidRPr="00E21FC3">
        <w:rPr>
          <w:rFonts w:hint="eastAsia"/>
        </w:rPr>
        <w:t>に</w:t>
      </w:r>
      <w:r w:rsidR="00135899" w:rsidRPr="00E21FC3">
        <w:rPr>
          <w:rFonts w:hint="eastAsia"/>
        </w:rPr>
        <w:t>実施報告書を市長に提出すること。</w:t>
      </w:r>
    </w:p>
    <w:p w:rsidR="00A06BF5" w:rsidRPr="00A06BF5" w:rsidRDefault="00135899" w:rsidP="008946FD">
      <w:pPr>
        <w:ind w:firstLineChars="100" w:firstLine="273"/>
      </w:pPr>
      <w:r w:rsidRPr="00A06BF5">
        <w:rPr>
          <w:rFonts w:hint="eastAsia"/>
        </w:rPr>
        <w:lastRenderedPageBreak/>
        <w:t>（委任）</w:t>
      </w:r>
    </w:p>
    <w:p w:rsidR="00A06BF5" w:rsidRPr="00A06BF5" w:rsidRDefault="007B78F6" w:rsidP="00A06BF5">
      <w:r>
        <w:rPr>
          <w:rFonts w:hint="eastAsia"/>
        </w:rPr>
        <w:t>第８</w:t>
      </w:r>
      <w:r w:rsidR="00135899" w:rsidRPr="00A06BF5">
        <w:rPr>
          <w:rFonts w:hint="eastAsia"/>
        </w:rPr>
        <w:t>条　この要領に定めるもののほか、必要な事項は市長が別に定める。</w:t>
      </w:r>
    </w:p>
    <w:p w:rsidR="005E6749" w:rsidRPr="00A06BF5" w:rsidRDefault="00135899" w:rsidP="008946FD">
      <w:pPr>
        <w:ind w:firstLineChars="300" w:firstLine="820"/>
      </w:pPr>
      <w:r w:rsidRPr="00A06BF5">
        <w:rPr>
          <w:rFonts w:hint="eastAsia"/>
        </w:rPr>
        <w:t>附　則</w:t>
      </w:r>
    </w:p>
    <w:p w:rsidR="00827F52" w:rsidRDefault="00135899" w:rsidP="008946FD">
      <w:pPr>
        <w:ind w:firstLineChars="100" w:firstLine="273"/>
      </w:pPr>
      <w:r w:rsidRPr="00A06BF5">
        <w:rPr>
          <w:rFonts w:hint="eastAsia"/>
        </w:rPr>
        <w:t>この要領は、</w:t>
      </w:r>
      <w:r w:rsidR="00146009">
        <w:rPr>
          <w:rFonts w:hint="eastAsia"/>
        </w:rPr>
        <w:t>平成３０年４月１日</w:t>
      </w:r>
      <w:r w:rsidRPr="00A06BF5">
        <w:rPr>
          <w:rFonts w:hint="eastAsia"/>
        </w:rPr>
        <w:t>から施行する。</w:t>
      </w:r>
    </w:p>
    <w:p w:rsidR="00026032" w:rsidRDefault="00026032" w:rsidP="00026032">
      <w:pPr>
        <w:ind w:leftChars="-104" w:left="-2" w:hangingChars="103" w:hanging="282"/>
        <w:rPr>
          <w:szCs w:val="24"/>
        </w:rPr>
      </w:pPr>
    </w:p>
    <w:p w:rsidR="00026032" w:rsidRDefault="00026032">
      <w:pPr>
        <w:widowControl/>
        <w:jc w:val="left"/>
        <w:rPr>
          <w:rFonts w:hint="eastAsia"/>
          <w:szCs w:val="24"/>
        </w:rPr>
      </w:pPr>
      <w:r>
        <w:rPr>
          <w:szCs w:val="24"/>
        </w:rPr>
        <w:br w:type="page"/>
      </w:r>
    </w:p>
    <w:p w:rsidR="00026032" w:rsidRPr="00C51917" w:rsidRDefault="00026032" w:rsidP="00026032">
      <w:pPr>
        <w:ind w:leftChars="-104" w:left="-2" w:hangingChars="103" w:hanging="282"/>
        <w:rPr>
          <w:szCs w:val="24"/>
        </w:rPr>
      </w:pPr>
      <w:r w:rsidRPr="00C51917">
        <w:rPr>
          <w:rFonts w:hint="eastAsia"/>
          <w:szCs w:val="24"/>
        </w:rPr>
        <w:lastRenderedPageBreak/>
        <w:t>様式第１号</w:t>
      </w:r>
      <w:bookmarkStart w:id="0" w:name="MOKUJI_37"/>
      <w:bookmarkStart w:id="1" w:name="JUMP_SEQ_58"/>
      <w:bookmarkEnd w:id="0"/>
      <w:bookmarkEnd w:id="1"/>
      <w:r>
        <w:rPr>
          <w:rFonts w:hint="eastAsia"/>
          <w:szCs w:val="24"/>
        </w:rPr>
        <w:t>（第５</w:t>
      </w:r>
      <w:r w:rsidRPr="00C51917">
        <w:rPr>
          <w:rFonts w:hint="eastAsia"/>
          <w:szCs w:val="24"/>
        </w:rPr>
        <w:t>条関係）</w:t>
      </w:r>
    </w:p>
    <w:p w:rsidR="00026032" w:rsidRPr="00A915C1" w:rsidRDefault="00026032" w:rsidP="00026032">
      <w:pPr>
        <w:jc w:val="center"/>
        <w:rPr>
          <w:color w:val="000000" w:themeColor="text1"/>
          <w:szCs w:val="24"/>
        </w:rPr>
      </w:pPr>
      <w:r>
        <w:rPr>
          <w:rFonts w:hint="eastAsia"/>
        </w:rPr>
        <w:t>坂戸市おれんじカフェ（認知症カフェ</w:t>
      </w:r>
      <w:r w:rsidRPr="00A915C1">
        <w:rPr>
          <w:rFonts w:hint="eastAsia"/>
          <w:color w:val="000000" w:themeColor="text1"/>
        </w:rPr>
        <w:t>）届出書</w:t>
      </w:r>
    </w:p>
    <w:p w:rsidR="00026032" w:rsidRPr="00A915C1" w:rsidRDefault="00026032" w:rsidP="00026032">
      <w:pPr>
        <w:ind w:left="-97" w:firstLine="97"/>
        <w:rPr>
          <w:color w:val="000000" w:themeColor="text1"/>
          <w:szCs w:val="24"/>
        </w:rPr>
      </w:pPr>
    </w:p>
    <w:p w:rsidR="00026032" w:rsidRPr="00A915C1" w:rsidRDefault="00026032" w:rsidP="00026032">
      <w:pPr>
        <w:wordWrap w:val="0"/>
        <w:ind w:left="-97" w:right="273"/>
        <w:jc w:val="right"/>
        <w:rPr>
          <w:color w:val="000000" w:themeColor="text1"/>
          <w:szCs w:val="24"/>
        </w:rPr>
      </w:pPr>
      <w:r w:rsidRPr="00A915C1">
        <w:rPr>
          <w:rFonts w:hint="eastAsia"/>
          <w:color w:val="000000" w:themeColor="text1"/>
          <w:szCs w:val="24"/>
        </w:rPr>
        <w:t xml:space="preserve">　　　　　　　　年　　月　　日　</w:t>
      </w:r>
    </w:p>
    <w:p w:rsidR="00026032" w:rsidRPr="00A915C1" w:rsidRDefault="00026032" w:rsidP="00026032">
      <w:pPr>
        <w:rPr>
          <w:color w:val="000000" w:themeColor="text1"/>
          <w:szCs w:val="24"/>
        </w:rPr>
      </w:pPr>
    </w:p>
    <w:p w:rsidR="00026032" w:rsidRPr="00A915C1" w:rsidRDefault="00026032" w:rsidP="00026032">
      <w:pPr>
        <w:ind w:firstLineChars="100" w:firstLine="273"/>
        <w:rPr>
          <w:color w:val="000000" w:themeColor="text1"/>
          <w:szCs w:val="24"/>
        </w:rPr>
      </w:pPr>
      <w:r w:rsidRPr="00A915C1">
        <w:rPr>
          <w:rFonts w:hint="eastAsia"/>
          <w:color w:val="000000" w:themeColor="text1"/>
          <w:szCs w:val="24"/>
        </w:rPr>
        <w:t>坂戸市長　あて</w:t>
      </w:r>
    </w:p>
    <w:p w:rsidR="00026032" w:rsidRPr="00A915C1" w:rsidRDefault="00026032" w:rsidP="00026032">
      <w:pPr>
        <w:ind w:left="-97" w:firstLineChars="33" w:firstLine="90"/>
        <w:rPr>
          <w:color w:val="000000" w:themeColor="text1"/>
          <w:szCs w:val="24"/>
        </w:rPr>
      </w:pPr>
      <w:r w:rsidRPr="00A915C1">
        <w:rPr>
          <w:rFonts w:hint="eastAsia"/>
          <w:color w:val="000000" w:themeColor="text1"/>
          <w:szCs w:val="24"/>
        </w:rPr>
        <w:t xml:space="preserve">　　　　　　　　　　　　　</w:t>
      </w:r>
      <w:r w:rsidRPr="00026032">
        <w:rPr>
          <w:rFonts w:hint="eastAsia"/>
          <w:color w:val="000000" w:themeColor="text1"/>
          <w:spacing w:val="69"/>
          <w:kern w:val="0"/>
          <w:szCs w:val="24"/>
          <w:fitText w:val="1375" w:id="1673200131"/>
        </w:rPr>
        <w:t>郵便番</w:t>
      </w:r>
      <w:r w:rsidRPr="00026032">
        <w:rPr>
          <w:rFonts w:hint="eastAsia"/>
          <w:color w:val="000000" w:themeColor="text1"/>
          <w:spacing w:val="1"/>
          <w:kern w:val="0"/>
          <w:szCs w:val="24"/>
          <w:fitText w:val="1375" w:id="1673200131"/>
        </w:rPr>
        <w:t>号</w:t>
      </w:r>
    </w:p>
    <w:p w:rsidR="00026032" w:rsidRPr="00A915C1" w:rsidRDefault="00026032" w:rsidP="00026032">
      <w:pPr>
        <w:ind w:firstLineChars="900" w:firstLine="2461"/>
        <w:rPr>
          <w:color w:val="000000" w:themeColor="text1"/>
          <w:szCs w:val="24"/>
        </w:rPr>
      </w:pPr>
      <w:r w:rsidRPr="00A915C1">
        <w:rPr>
          <w:rFonts w:hint="eastAsia"/>
          <w:color w:val="000000" w:themeColor="text1"/>
          <w:szCs w:val="24"/>
        </w:rPr>
        <w:t xml:space="preserve">申請者　</w:t>
      </w:r>
      <w:r w:rsidRPr="00A915C1">
        <w:rPr>
          <w:rFonts w:hint="eastAsia"/>
          <w:color w:val="000000" w:themeColor="text1"/>
          <w:kern w:val="0"/>
          <w:szCs w:val="24"/>
        </w:rPr>
        <w:t>住　　　所</w:t>
      </w:r>
    </w:p>
    <w:p w:rsidR="00026032" w:rsidRPr="00A915C1" w:rsidRDefault="00026032" w:rsidP="00026032">
      <w:pPr>
        <w:ind w:firstLineChars="1300" w:firstLine="3555"/>
        <w:rPr>
          <w:color w:val="000000" w:themeColor="text1"/>
          <w:szCs w:val="24"/>
        </w:rPr>
      </w:pPr>
      <w:r w:rsidRPr="00A915C1">
        <w:rPr>
          <w:rFonts w:hint="eastAsia"/>
          <w:color w:val="000000" w:themeColor="text1"/>
          <w:kern w:val="0"/>
          <w:szCs w:val="24"/>
        </w:rPr>
        <w:t>代表者役職</w:t>
      </w:r>
    </w:p>
    <w:p w:rsidR="00026032" w:rsidRPr="00A915C1" w:rsidRDefault="00026032" w:rsidP="00026032">
      <w:pPr>
        <w:ind w:right="423" w:firstLineChars="1300" w:firstLine="3555"/>
        <w:rPr>
          <w:color w:val="000000" w:themeColor="text1"/>
          <w:szCs w:val="24"/>
        </w:rPr>
      </w:pPr>
      <w:r w:rsidRPr="00A915C1">
        <w:rPr>
          <w:rFonts w:hint="eastAsia"/>
          <w:color w:val="000000" w:themeColor="text1"/>
          <w:kern w:val="0"/>
          <w:szCs w:val="24"/>
        </w:rPr>
        <w:t>代表者氏名</w:t>
      </w:r>
    </w:p>
    <w:p w:rsidR="00026032" w:rsidRPr="00A915C1" w:rsidRDefault="00026032" w:rsidP="00026032">
      <w:pPr>
        <w:ind w:left="-97" w:firstLine="292"/>
        <w:rPr>
          <w:color w:val="000000" w:themeColor="text1"/>
          <w:szCs w:val="24"/>
        </w:rPr>
      </w:pPr>
    </w:p>
    <w:p w:rsidR="00026032" w:rsidRPr="00A915C1" w:rsidRDefault="00026032" w:rsidP="00026032">
      <w:pPr>
        <w:snapToGrid w:val="0"/>
        <w:spacing w:line="300" w:lineRule="auto"/>
        <w:ind w:firstLineChars="100" w:firstLine="273"/>
        <w:rPr>
          <w:color w:val="000000" w:themeColor="text1"/>
          <w:szCs w:val="24"/>
        </w:rPr>
      </w:pPr>
      <w:r w:rsidRPr="00A915C1">
        <w:rPr>
          <w:rFonts w:hint="eastAsia"/>
          <w:color w:val="000000" w:themeColor="text1"/>
          <w:szCs w:val="24"/>
        </w:rPr>
        <w:t>坂戸市おれんじカフェ(認知症カフェ)事業実施団体の届出をしたいので、次のとおり、関係書類を添えて申請します。</w:t>
      </w:r>
    </w:p>
    <w:tbl>
      <w:tblPr>
        <w:tblW w:w="90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8"/>
        <w:gridCol w:w="1134"/>
        <w:gridCol w:w="5613"/>
      </w:tblGrid>
      <w:tr w:rsidR="00026032" w:rsidRPr="00A915C1" w:rsidTr="00564A29">
        <w:trPr>
          <w:trHeight w:val="567"/>
        </w:trPr>
        <w:tc>
          <w:tcPr>
            <w:tcW w:w="2268" w:type="dxa"/>
            <w:tcBorders>
              <w:top w:val="single" w:sz="4" w:space="0" w:color="auto"/>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届出団体の名称</w:t>
            </w:r>
          </w:p>
        </w:tc>
        <w:tc>
          <w:tcPr>
            <w:tcW w:w="6747" w:type="dxa"/>
            <w:gridSpan w:val="2"/>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vMerge w:val="restart"/>
            <w:tcBorders>
              <w:top w:val="single" w:sz="4" w:space="0" w:color="auto"/>
              <w:left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おれんじカフェの会場等</w:t>
            </w: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名　称</w:t>
            </w:r>
          </w:p>
        </w:tc>
        <w:tc>
          <w:tcPr>
            <w:tcW w:w="5613"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vMerge/>
            <w:tcBorders>
              <w:left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所在地</w:t>
            </w:r>
          </w:p>
        </w:tc>
        <w:tc>
          <w:tcPr>
            <w:tcW w:w="5613"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vMerge/>
            <w:tcBorders>
              <w:left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電　話</w:t>
            </w:r>
          </w:p>
        </w:tc>
        <w:tc>
          <w:tcPr>
            <w:tcW w:w="5613"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vMerge/>
            <w:tcBorders>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ＦＡＸ</w:t>
            </w:r>
          </w:p>
        </w:tc>
        <w:tc>
          <w:tcPr>
            <w:tcW w:w="5613"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1097"/>
        </w:trPr>
        <w:tc>
          <w:tcPr>
            <w:tcW w:w="2268" w:type="dxa"/>
            <w:tcBorders>
              <w:top w:val="single" w:sz="4" w:space="0" w:color="auto"/>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主な活動内容等</w:t>
            </w:r>
          </w:p>
        </w:tc>
        <w:tc>
          <w:tcPr>
            <w:tcW w:w="6747" w:type="dxa"/>
            <w:gridSpan w:val="2"/>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1114"/>
        </w:trPr>
        <w:tc>
          <w:tcPr>
            <w:tcW w:w="2268" w:type="dxa"/>
            <w:tcBorders>
              <w:top w:val="single" w:sz="4" w:space="0" w:color="auto"/>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開催日時</w:t>
            </w:r>
          </w:p>
        </w:tc>
        <w:tc>
          <w:tcPr>
            <w:tcW w:w="6747" w:type="dxa"/>
            <w:gridSpan w:val="2"/>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tcBorders>
              <w:top w:val="single" w:sz="4" w:space="0" w:color="auto"/>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参加費用</w:t>
            </w:r>
          </w:p>
        </w:tc>
        <w:tc>
          <w:tcPr>
            <w:tcW w:w="6747" w:type="dxa"/>
            <w:gridSpan w:val="2"/>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1245"/>
        </w:trPr>
        <w:tc>
          <w:tcPr>
            <w:tcW w:w="2268" w:type="dxa"/>
            <w:tcBorders>
              <w:top w:val="single" w:sz="4" w:space="0" w:color="auto"/>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参加手続き等</w:t>
            </w:r>
          </w:p>
        </w:tc>
        <w:tc>
          <w:tcPr>
            <w:tcW w:w="6747" w:type="dxa"/>
            <w:gridSpan w:val="2"/>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1408"/>
        </w:trPr>
        <w:tc>
          <w:tcPr>
            <w:tcW w:w="2268" w:type="dxa"/>
            <w:tcBorders>
              <w:top w:val="single" w:sz="4" w:space="0" w:color="auto"/>
              <w:left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特記事項</w:t>
            </w:r>
          </w:p>
        </w:tc>
        <w:tc>
          <w:tcPr>
            <w:tcW w:w="6747" w:type="dxa"/>
            <w:gridSpan w:val="2"/>
            <w:vAlign w:val="center"/>
          </w:tcPr>
          <w:p w:rsidR="00026032" w:rsidRPr="00A915C1" w:rsidRDefault="00026032" w:rsidP="00564A29">
            <w:pPr>
              <w:rPr>
                <w:rFonts w:asciiTheme="minorEastAsia" w:eastAsiaTheme="minorEastAsia" w:hAnsiTheme="minorEastAsia"/>
                <w:color w:val="000000" w:themeColor="text1"/>
                <w:szCs w:val="24"/>
              </w:rPr>
            </w:pPr>
          </w:p>
        </w:tc>
      </w:tr>
    </w:tbl>
    <w:p w:rsidR="00026032" w:rsidRPr="00A915C1" w:rsidRDefault="00026032" w:rsidP="00026032">
      <w:pPr>
        <w:ind w:leftChars="-100" w:left="-273" w:firstLine="8"/>
        <w:rPr>
          <w:color w:val="000000" w:themeColor="text1"/>
          <w:szCs w:val="24"/>
        </w:rPr>
      </w:pPr>
      <w:bookmarkStart w:id="2" w:name="MOKUJI_38"/>
      <w:bookmarkStart w:id="3" w:name="JUMP_SEQ_61"/>
      <w:bookmarkEnd w:id="2"/>
      <w:bookmarkEnd w:id="3"/>
      <w:r w:rsidRPr="00A915C1">
        <w:rPr>
          <w:rFonts w:hint="eastAsia"/>
          <w:color w:val="000000" w:themeColor="text1"/>
          <w:szCs w:val="24"/>
        </w:rPr>
        <w:lastRenderedPageBreak/>
        <w:t>様式第２号</w:t>
      </w:r>
      <w:bookmarkStart w:id="4" w:name="MOKUJI_39"/>
      <w:bookmarkStart w:id="5" w:name="JUMP_SEQ_64"/>
      <w:bookmarkEnd w:id="4"/>
      <w:bookmarkEnd w:id="5"/>
      <w:r w:rsidRPr="00A915C1">
        <w:rPr>
          <w:rFonts w:hint="eastAsia"/>
          <w:color w:val="000000" w:themeColor="text1"/>
          <w:szCs w:val="24"/>
        </w:rPr>
        <w:t>（第６条第１項関係）</w:t>
      </w:r>
    </w:p>
    <w:p w:rsidR="00026032" w:rsidRPr="00A915C1" w:rsidRDefault="00026032" w:rsidP="00026032">
      <w:pPr>
        <w:jc w:val="center"/>
        <w:rPr>
          <w:color w:val="000000" w:themeColor="text1"/>
          <w:szCs w:val="24"/>
        </w:rPr>
      </w:pPr>
      <w:r w:rsidRPr="00A915C1">
        <w:rPr>
          <w:rFonts w:hint="eastAsia"/>
          <w:color w:val="000000" w:themeColor="text1"/>
        </w:rPr>
        <w:t>坂戸市おれんじカフェ（認知症カフェ）変更・廃止届</w:t>
      </w:r>
    </w:p>
    <w:p w:rsidR="00026032" w:rsidRPr="00A915C1" w:rsidRDefault="00026032" w:rsidP="00026032">
      <w:pPr>
        <w:ind w:left="-97" w:firstLine="97"/>
        <w:rPr>
          <w:color w:val="000000" w:themeColor="text1"/>
          <w:szCs w:val="24"/>
        </w:rPr>
      </w:pPr>
    </w:p>
    <w:p w:rsidR="00026032" w:rsidRPr="00A915C1" w:rsidRDefault="00026032" w:rsidP="00026032">
      <w:pPr>
        <w:wordWrap w:val="0"/>
        <w:ind w:left="-97" w:right="273"/>
        <w:jc w:val="right"/>
        <w:rPr>
          <w:color w:val="000000" w:themeColor="text1"/>
          <w:szCs w:val="24"/>
        </w:rPr>
      </w:pPr>
      <w:r w:rsidRPr="00A915C1">
        <w:rPr>
          <w:rFonts w:hint="eastAsia"/>
          <w:color w:val="000000" w:themeColor="text1"/>
          <w:szCs w:val="24"/>
        </w:rPr>
        <w:t xml:space="preserve">　　　　　　　　年　　月　　日　</w:t>
      </w:r>
    </w:p>
    <w:p w:rsidR="00026032" w:rsidRPr="00A915C1" w:rsidRDefault="00026032" w:rsidP="00026032">
      <w:pPr>
        <w:rPr>
          <w:color w:val="000000" w:themeColor="text1"/>
          <w:szCs w:val="24"/>
        </w:rPr>
      </w:pPr>
    </w:p>
    <w:p w:rsidR="00026032" w:rsidRPr="00A915C1" w:rsidRDefault="00026032" w:rsidP="00026032">
      <w:pPr>
        <w:ind w:firstLineChars="100" w:firstLine="273"/>
        <w:rPr>
          <w:color w:val="000000" w:themeColor="text1"/>
          <w:szCs w:val="24"/>
        </w:rPr>
      </w:pPr>
      <w:r w:rsidRPr="00A915C1">
        <w:rPr>
          <w:rFonts w:hint="eastAsia"/>
          <w:color w:val="000000" w:themeColor="text1"/>
          <w:szCs w:val="24"/>
        </w:rPr>
        <w:t>坂戸市長　あて</w:t>
      </w:r>
    </w:p>
    <w:p w:rsidR="00026032" w:rsidRPr="00A915C1" w:rsidRDefault="00026032" w:rsidP="00026032">
      <w:pPr>
        <w:ind w:left="-97" w:firstLineChars="33" w:firstLine="90"/>
        <w:rPr>
          <w:color w:val="000000" w:themeColor="text1"/>
          <w:szCs w:val="24"/>
        </w:rPr>
      </w:pPr>
      <w:r w:rsidRPr="00A915C1">
        <w:rPr>
          <w:rFonts w:hint="eastAsia"/>
          <w:color w:val="000000" w:themeColor="text1"/>
          <w:szCs w:val="24"/>
        </w:rPr>
        <w:t xml:space="preserve">　　　　　　　　　　　　　</w:t>
      </w:r>
      <w:r w:rsidRPr="00026032">
        <w:rPr>
          <w:rFonts w:hint="eastAsia"/>
          <w:color w:val="000000" w:themeColor="text1"/>
          <w:spacing w:val="69"/>
          <w:kern w:val="0"/>
          <w:szCs w:val="24"/>
          <w:fitText w:val="1375" w:id="1673200132"/>
        </w:rPr>
        <w:t>郵便番</w:t>
      </w:r>
      <w:r w:rsidRPr="00026032">
        <w:rPr>
          <w:rFonts w:hint="eastAsia"/>
          <w:color w:val="000000" w:themeColor="text1"/>
          <w:spacing w:val="1"/>
          <w:kern w:val="0"/>
          <w:szCs w:val="24"/>
          <w:fitText w:val="1375" w:id="1673200132"/>
        </w:rPr>
        <w:t>号</w:t>
      </w:r>
    </w:p>
    <w:p w:rsidR="00026032" w:rsidRPr="00A915C1" w:rsidRDefault="00026032" w:rsidP="00026032">
      <w:pPr>
        <w:ind w:firstLineChars="900" w:firstLine="2461"/>
        <w:rPr>
          <w:color w:val="000000" w:themeColor="text1"/>
          <w:szCs w:val="24"/>
        </w:rPr>
      </w:pPr>
      <w:r w:rsidRPr="00A915C1">
        <w:rPr>
          <w:rFonts w:hint="eastAsia"/>
          <w:color w:val="000000" w:themeColor="text1"/>
          <w:szCs w:val="24"/>
        </w:rPr>
        <w:t xml:space="preserve">申請者　</w:t>
      </w:r>
      <w:r w:rsidRPr="00A915C1">
        <w:rPr>
          <w:rFonts w:hint="eastAsia"/>
          <w:color w:val="000000" w:themeColor="text1"/>
          <w:kern w:val="0"/>
          <w:szCs w:val="24"/>
        </w:rPr>
        <w:t>住　　　所</w:t>
      </w:r>
    </w:p>
    <w:p w:rsidR="00026032" w:rsidRPr="00A915C1" w:rsidRDefault="00026032" w:rsidP="00026032">
      <w:pPr>
        <w:ind w:firstLineChars="1300" w:firstLine="3555"/>
        <w:rPr>
          <w:color w:val="000000" w:themeColor="text1"/>
          <w:szCs w:val="24"/>
        </w:rPr>
      </w:pPr>
      <w:r w:rsidRPr="00A915C1">
        <w:rPr>
          <w:rFonts w:hint="eastAsia"/>
          <w:color w:val="000000" w:themeColor="text1"/>
          <w:kern w:val="0"/>
          <w:szCs w:val="24"/>
        </w:rPr>
        <w:t>代表者役職</w:t>
      </w:r>
    </w:p>
    <w:p w:rsidR="00026032" w:rsidRPr="00A915C1" w:rsidRDefault="00026032" w:rsidP="00026032">
      <w:pPr>
        <w:ind w:right="423" w:firstLineChars="1300" w:firstLine="3555"/>
        <w:rPr>
          <w:color w:val="000000" w:themeColor="text1"/>
          <w:szCs w:val="24"/>
        </w:rPr>
      </w:pPr>
      <w:r w:rsidRPr="00A915C1">
        <w:rPr>
          <w:rFonts w:hint="eastAsia"/>
          <w:color w:val="000000" w:themeColor="text1"/>
          <w:kern w:val="0"/>
          <w:szCs w:val="24"/>
        </w:rPr>
        <w:t>代表者氏名</w:t>
      </w:r>
    </w:p>
    <w:p w:rsidR="00026032" w:rsidRPr="00A915C1" w:rsidRDefault="00026032" w:rsidP="00026032">
      <w:pPr>
        <w:ind w:left="-97" w:firstLine="292"/>
        <w:rPr>
          <w:color w:val="000000" w:themeColor="text1"/>
          <w:szCs w:val="24"/>
        </w:rPr>
      </w:pPr>
    </w:p>
    <w:p w:rsidR="00026032" w:rsidRPr="00A915C1" w:rsidRDefault="00026032" w:rsidP="00026032">
      <w:pPr>
        <w:snapToGrid w:val="0"/>
        <w:spacing w:line="300" w:lineRule="auto"/>
        <w:ind w:firstLineChars="100" w:firstLine="273"/>
        <w:rPr>
          <w:color w:val="000000" w:themeColor="text1"/>
          <w:szCs w:val="24"/>
        </w:rPr>
      </w:pPr>
      <w:r w:rsidRPr="00A915C1">
        <w:rPr>
          <w:rFonts w:hint="eastAsia"/>
          <w:color w:val="000000" w:themeColor="text1"/>
          <w:szCs w:val="24"/>
        </w:rPr>
        <w:t>坂戸市おれんじカフェ（認知症カフェ）事業実施団体の届出内容に（変更・廃止）が生じたので、関係書類を添えて申請します。</w:t>
      </w:r>
    </w:p>
    <w:tbl>
      <w:tblPr>
        <w:tblW w:w="90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8"/>
        <w:gridCol w:w="1134"/>
        <w:gridCol w:w="2571"/>
        <w:gridCol w:w="1308"/>
        <w:gridCol w:w="1734"/>
      </w:tblGrid>
      <w:tr w:rsidR="00026032" w:rsidRPr="00A915C1" w:rsidTr="00564A29">
        <w:trPr>
          <w:trHeight w:val="567"/>
        </w:trPr>
        <w:tc>
          <w:tcPr>
            <w:tcW w:w="2268" w:type="dxa"/>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登録団体の名称</w:t>
            </w:r>
          </w:p>
        </w:tc>
        <w:tc>
          <w:tcPr>
            <w:tcW w:w="6747"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vMerge w:val="restart"/>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認知症カフェの会場等</w:t>
            </w: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名　称</w:t>
            </w:r>
          </w:p>
        </w:tc>
        <w:tc>
          <w:tcPr>
            <w:tcW w:w="5613" w:type="dxa"/>
            <w:gridSpan w:val="3"/>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vMerge/>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所在地</w:t>
            </w:r>
          </w:p>
        </w:tc>
        <w:tc>
          <w:tcPr>
            <w:tcW w:w="5613" w:type="dxa"/>
            <w:gridSpan w:val="3"/>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vMerge/>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電　話</w:t>
            </w:r>
          </w:p>
        </w:tc>
        <w:tc>
          <w:tcPr>
            <w:tcW w:w="5613" w:type="dxa"/>
            <w:gridSpan w:val="3"/>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268" w:type="dxa"/>
            <w:vMerge/>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ＦＡＸ</w:t>
            </w:r>
          </w:p>
        </w:tc>
        <w:tc>
          <w:tcPr>
            <w:tcW w:w="5613" w:type="dxa"/>
            <w:gridSpan w:val="3"/>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814"/>
        </w:trPr>
        <w:tc>
          <w:tcPr>
            <w:tcW w:w="2268" w:type="dxa"/>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主な活動内容等</w:t>
            </w:r>
          </w:p>
        </w:tc>
        <w:tc>
          <w:tcPr>
            <w:tcW w:w="6747"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830"/>
        </w:trPr>
        <w:tc>
          <w:tcPr>
            <w:tcW w:w="2268" w:type="dxa"/>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開催日時</w:t>
            </w:r>
          </w:p>
        </w:tc>
        <w:tc>
          <w:tcPr>
            <w:tcW w:w="3705" w:type="dxa"/>
            <w:gridSpan w:val="2"/>
            <w:vAlign w:val="center"/>
          </w:tcPr>
          <w:p w:rsidR="00026032" w:rsidRPr="00A915C1" w:rsidRDefault="00026032" w:rsidP="00564A29">
            <w:pPr>
              <w:rPr>
                <w:rFonts w:asciiTheme="minorEastAsia" w:eastAsiaTheme="minorEastAsia" w:hAnsiTheme="minorEastAsia"/>
                <w:color w:val="000000" w:themeColor="text1"/>
                <w:szCs w:val="24"/>
              </w:rPr>
            </w:pPr>
          </w:p>
        </w:tc>
        <w:tc>
          <w:tcPr>
            <w:tcW w:w="1308" w:type="dxa"/>
            <w:vAlign w:val="center"/>
          </w:tcPr>
          <w:p w:rsidR="00026032" w:rsidRPr="00A915C1" w:rsidRDefault="00026032" w:rsidP="00564A29">
            <w:pP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参加費用</w:t>
            </w:r>
          </w:p>
        </w:tc>
        <w:tc>
          <w:tcPr>
            <w:tcW w:w="1734"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1125"/>
        </w:trPr>
        <w:tc>
          <w:tcPr>
            <w:tcW w:w="2268" w:type="dxa"/>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参加手続き等</w:t>
            </w:r>
          </w:p>
        </w:tc>
        <w:tc>
          <w:tcPr>
            <w:tcW w:w="6747"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56"/>
        </w:trPr>
        <w:tc>
          <w:tcPr>
            <w:tcW w:w="2268" w:type="dxa"/>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廃止年月日</w:t>
            </w:r>
          </w:p>
        </w:tc>
        <w:tc>
          <w:tcPr>
            <w:tcW w:w="6747"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699"/>
        </w:trPr>
        <w:tc>
          <w:tcPr>
            <w:tcW w:w="2268" w:type="dxa"/>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廃止理由</w:t>
            </w:r>
          </w:p>
        </w:tc>
        <w:tc>
          <w:tcPr>
            <w:tcW w:w="6747"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986"/>
        </w:trPr>
        <w:tc>
          <w:tcPr>
            <w:tcW w:w="2268" w:type="dxa"/>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特記事項</w:t>
            </w:r>
          </w:p>
        </w:tc>
        <w:tc>
          <w:tcPr>
            <w:tcW w:w="6747"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bl>
    <w:p w:rsidR="00026032" w:rsidRPr="00A915C1" w:rsidRDefault="00026032" w:rsidP="00026032">
      <w:pPr>
        <w:pStyle w:val="a9"/>
        <w:widowControl/>
        <w:numPr>
          <w:ilvl w:val="0"/>
          <w:numId w:val="44"/>
        </w:numPr>
        <w:ind w:leftChars="0"/>
        <w:jc w:val="left"/>
        <w:rPr>
          <w:color w:val="000000" w:themeColor="text1"/>
          <w:szCs w:val="24"/>
        </w:rPr>
      </w:pPr>
      <w:r w:rsidRPr="00A915C1">
        <w:rPr>
          <w:rFonts w:hint="eastAsia"/>
          <w:color w:val="000000" w:themeColor="text1"/>
          <w:szCs w:val="24"/>
        </w:rPr>
        <w:t>枠内は、内容の変更・廃止がある部分のみ記入してください。</w:t>
      </w:r>
    </w:p>
    <w:p w:rsidR="00026032" w:rsidRPr="00A915C1" w:rsidRDefault="00026032" w:rsidP="00026032">
      <w:pPr>
        <w:ind w:leftChars="-100" w:left="-273" w:firstLine="8"/>
        <w:rPr>
          <w:color w:val="000000" w:themeColor="text1"/>
          <w:szCs w:val="24"/>
        </w:rPr>
      </w:pPr>
      <w:r w:rsidRPr="00A915C1">
        <w:rPr>
          <w:rFonts w:hint="eastAsia"/>
          <w:color w:val="000000" w:themeColor="text1"/>
          <w:szCs w:val="24"/>
        </w:rPr>
        <w:lastRenderedPageBreak/>
        <w:t>様式第３号（第７条関係）</w:t>
      </w:r>
    </w:p>
    <w:p w:rsidR="00026032" w:rsidRPr="00A915C1" w:rsidRDefault="00026032" w:rsidP="00026032">
      <w:pPr>
        <w:snapToGrid w:val="0"/>
        <w:spacing w:line="300" w:lineRule="auto"/>
        <w:jc w:val="center"/>
        <w:rPr>
          <w:color w:val="000000" w:themeColor="text1"/>
          <w:szCs w:val="24"/>
        </w:rPr>
      </w:pPr>
      <w:r w:rsidRPr="00A915C1">
        <w:rPr>
          <w:rFonts w:hint="eastAsia"/>
          <w:color w:val="000000" w:themeColor="text1"/>
        </w:rPr>
        <w:t>坂戸市おれんじカフェ（認知症カフェ）実施報告書</w:t>
      </w:r>
    </w:p>
    <w:p w:rsidR="00026032" w:rsidRPr="00A915C1" w:rsidRDefault="00026032" w:rsidP="00026032">
      <w:pPr>
        <w:ind w:left="-97" w:firstLine="97"/>
        <w:rPr>
          <w:color w:val="000000" w:themeColor="text1"/>
          <w:szCs w:val="24"/>
        </w:rPr>
      </w:pPr>
    </w:p>
    <w:p w:rsidR="00026032" w:rsidRPr="00A915C1" w:rsidRDefault="00026032" w:rsidP="00026032">
      <w:pPr>
        <w:wordWrap w:val="0"/>
        <w:ind w:left="-97" w:right="273"/>
        <w:jc w:val="right"/>
        <w:rPr>
          <w:color w:val="000000" w:themeColor="text1"/>
          <w:szCs w:val="24"/>
        </w:rPr>
      </w:pPr>
      <w:r w:rsidRPr="00A915C1">
        <w:rPr>
          <w:rFonts w:hint="eastAsia"/>
          <w:color w:val="000000" w:themeColor="text1"/>
          <w:szCs w:val="24"/>
        </w:rPr>
        <w:t xml:space="preserve">　　　　　　　　年　　月　　日　</w:t>
      </w:r>
    </w:p>
    <w:p w:rsidR="00026032" w:rsidRPr="00A915C1" w:rsidRDefault="00026032" w:rsidP="00026032">
      <w:pPr>
        <w:rPr>
          <w:color w:val="000000" w:themeColor="text1"/>
          <w:szCs w:val="24"/>
        </w:rPr>
      </w:pPr>
    </w:p>
    <w:p w:rsidR="00026032" w:rsidRPr="00A915C1" w:rsidRDefault="00026032" w:rsidP="00026032">
      <w:pPr>
        <w:ind w:firstLineChars="100" w:firstLine="273"/>
        <w:rPr>
          <w:color w:val="000000" w:themeColor="text1"/>
          <w:szCs w:val="24"/>
        </w:rPr>
      </w:pPr>
      <w:r w:rsidRPr="00A915C1">
        <w:rPr>
          <w:rFonts w:hint="eastAsia"/>
          <w:color w:val="000000" w:themeColor="text1"/>
          <w:szCs w:val="24"/>
        </w:rPr>
        <w:t>坂戸市長　あて</w:t>
      </w:r>
    </w:p>
    <w:p w:rsidR="00026032" w:rsidRPr="00A915C1" w:rsidRDefault="00026032" w:rsidP="00026032">
      <w:pPr>
        <w:ind w:left="-97" w:firstLineChars="33" w:firstLine="90"/>
        <w:rPr>
          <w:color w:val="000000" w:themeColor="text1"/>
          <w:szCs w:val="24"/>
        </w:rPr>
      </w:pPr>
      <w:r w:rsidRPr="00A915C1">
        <w:rPr>
          <w:rFonts w:hint="eastAsia"/>
          <w:color w:val="000000" w:themeColor="text1"/>
          <w:szCs w:val="24"/>
        </w:rPr>
        <w:t xml:space="preserve">　　　　　　　　　　　　　</w:t>
      </w:r>
      <w:r w:rsidRPr="00026032">
        <w:rPr>
          <w:rFonts w:hint="eastAsia"/>
          <w:color w:val="000000" w:themeColor="text1"/>
          <w:spacing w:val="69"/>
          <w:kern w:val="0"/>
          <w:szCs w:val="24"/>
          <w:fitText w:val="1375" w:id="1673200133"/>
        </w:rPr>
        <w:t>郵便番</w:t>
      </w:r>
      <w:r w:rsidRPr="00026032">
        <w:rPr>
          <w:rFonts w:hint="eastAsia"/>
          <w:color w:val="000000" w:themeColor="text1"/>
          <w:spacing w:val="1"/>
          <w:kern w:val="0"/>
          <w:szCs w:val="24"/>
          <w:fitText w:val="1375" w:id="1673200133"/>
        </w:rPr>
        <w:t>号</w:t>
      </w:r>
    </w:p>
    <w:p w:rsidR="00026032" w:rsidRPr="00A915C1" w:rsidRDefault="00026032" w:rsidP="00026032">
      <w:pPr>
        <w:ind w:firstLineChars="900" w:firstLine="2461"/>
        <w:rPr>
          <w:color w:val="000000" w:themeColor="text1"/>
          <w:szCs w:val="24"/>
        </w:rPr>
      </w:pPr>
      <w:r w:rsidRPr="00A915C1">
        <w:rPr>
          <w:rFonts w:hint="eastAsia"/>
          <w:color w:val="000000" w:themeColor="text1"/>
          <w:szCs w:val="24"/>
        </w:rPr>
        <w:t xml:space="preserve">申請者　</w:t>
      </w:r>
      <w:r w:rsidRPr="00A915C1">
        <w:rPr>
          <w:rFonts w:hint="eastAsia"/>
          <w:color w:val="000000" w:themeColor="text1"/>
          <w:kern w:val="0"/>
          <w:szCs w:val="24"/>
        </w:rPr>
        <w:t>住　　　所</w:t>
      </w:r>
    </w:p>
    <w:p w:rsidR="00026032" w:rsidRPr="00A915C1" w:rsidRDefault="00026032" w:rsidP="00026032">
      <w:pPr>
        <w:ind w:firstLineChars="1300" w:firstLine="3555"/>
        <w:rPr>
          <w:color w:val="000000" w:themeColor="text1"/>
          <w:szCs w:val="24"/>
        </w:rPr>
      </w:pPr>
      <w:r w:rsidRPr="00A915C1">
        <w:rPr>
          <w:rFonts w:hint="eastAsia"/>
          <w:color w:val="000000" w:themeColor="text1"/>
          <w:kern w:val="0"/>
          <w:szCs w:val="24"/>
        </w:rPr>
        <w:t>代表者役職</w:t>
      </w:r>
    </w:p>
    <w:p w:rsidR="00026032" w:rsidRPr="00A915C1" w:rsidRDefault="00026032" w:rsidP="00026032">
      <w:pPr>
        <w:ind w:right="423" w:firstLineChars="1300" w:firstLine="3555"/>
        <w:rPr>
          <w:color w:val="000000" w:themeColor="text1"/>
          <w:szCs w:val="24"/>
        </w:rPr>
      </w:pPr>
      <w:r w:rsidRPr="00A915C1">
        <w:rPr>
          <w:rFonts w:hint="eastAsia"/>
          <w:color w:val="000000" w:themeColor="text1"/>
          <w:kern w:val="0"/>
          <w:szCs w:val="24"/>
        </w:rPr>
        <w:t>代表者氏名</w:t>
      </w:r>
    </w:p>
    <w:p w:rsidR="00026032" w:rsidRPr="00A915C1" w:rsidRDefault="00026032" w:rsidP="00026032">
      <w:pPr>
        <w:ind w:left="-97" w:firstLine="292"/>
        <w:rPr>
          <w:color w:val="000000" w:themeColor="text1"/>
          <w:szCs w:val="24"/>
        </w:rPr>
      </w:pPr>
    </w:p>
    <w:p w:rsidR="00026032" w:rsidRPr="00A915C1" w:rsidRDefault="00026032" w:rsidP="00026032">
      <w:pPr>
        <w:snapToGrid w:val="0"/>
        <w:spacing w:line="300" w:lineRule="auto"/>
        <w:ind w:firstLineChars="100" w:firstLine="273"/>
        <w:rPr>
          <w:color w:val="000000" w:themeColor="text1"/>
          <w:szCs w:val="24"/>
        </w:rPr>
      </w:pPr>
      <w:r w:rsidRPr="00A915C1">
        <w:rPr>
          <w:rFonts w:hint="eastAsia"/>
          <w:color w:val="000000" w:themeColor="text1"/>
          <w:szCs w:val="24"/>
        </w:rPr>
        <w:t>坂戸市おれんじカフェ（認知症カフェ）事業について、次のとおり報告します。</w:t>
      </w:r>
    </w:p>
    <w:tbl>
      <w:tblPr>
        <w:tblW w:w="90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20"/>
        <w:gridCol w:w="1134"/>
        <w:gridCol w:w="1276"/>
        <w:gridCol w:w="850"/>
        <w:gridCol w:w="3435"/>
      </w:tblGrid>
      <w:tr w:rsidR="00026032" w:rsidRPr="00A915C1" w:rsidTr="00564A29">
        <w:trPr>
          <w:trHeight w:val="567"/>
        </w:trPr>
        <w:tc>
          <w:tcPr>
            <w:tcW w:w="2320" w:type="dxa"/>
            <w:tcBorders>
              <w:top w:val="single" w:sz="4" w:space="0" w:color="auto"/>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登録団体の名称</w:t>
            </w:r>
          </w:p>
        </w:tc>
        <w:tc>
          <w:tcPr>
            <w:tcW w:w="6695"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320" w:type="dxa"/>
            <w:vMerge w:val="restart"/>
            <w:tcBorders>
              <w:top w:val="single" w:sz="4" w:space="0" w:color="auto"/>
              <w:left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開催日時等</w:t>
            </w:r>
          </w:p>
        </w:tc>
        <w:tc>
          <w:tcPr>
            <w:tcW w:w="1134"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開催月</w:t>
            </w:r>
          </w:p>
        </w:tc>
        <w:tc>
          <w:tcPr>
            <w:tcW w:w="1276"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実施回数</w:t>
            </w:r>
          </w:p>
        </w:tc>
        <w:tc>
          <w:tcPr>
            <w:tcW w:w="850"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人数</w:t>
            </w:r>
          </w:p>
        </w:tc>
        <w:tc>
          <w:tcPr>
            <w:tcW w:w="3435" w:type="dxa"/>
            <w:vAlign w:val="center"/>
          </w:tcPr>
          <w:p w:rsidR="00026032" w:rsidRPr="00A915C1" w:rsidRDefault="00026032" w:rsidP="00564A29">
            <w:pPr>
              <w:jc w:val="center"/>
              <w:rPr>
                <w:rFonts w:asciiTheme="minorEastAsia" w:eastAsiaTheme="minorEastAsia" w:hAnsiTheme="minorEastAsia"/>
                <w:color w:val="000000" w:themeColor="text1"/>
                <w:szCs w:val="24"/>
              </w:rPr>
            </w:pPr>
            <w:r w:rsidRPr="00A915C1">
              <w:rPr>
                <w:rFonts w:asciiTheme="minorEastAsia" w:eastAsiaTheme="minorEastAsia" w:hAnsiTheme="minorEastAsia" w:hint="eastAsia"/>
                <w:color w:val="000000" w:themeColor="text1"/>
                <w:szCs w:val="24"/>
              </w:rPr>
              <w:t>活動内容等</w:t>
            </w:r>
          </w:p>
        </w:tc>
      </w:tr>
      <w:tr w:rsidR="00026032" w:rsidRPr="00A915C1" w:rsidTr="00564A29">
        <w:trPr>
          <w:trHeight w:val="567"/>
        </w:trPr>
        <w:tc>
          <w:tcPr>
            <w:tcW w:w="2320" w:type="dxa"/>
            <w:vMerge/>
            <w:tcBorders>
              <w:left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1276"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850"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3435"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320" w:type="dxa"/>
            <w:vMerge/>
            <w:tcBorders>
              <w:left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1276"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850"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3435"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320" w:type="dxa"/>
            <w:vMerge/>
            <w:tcBorders>
              <w:left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1276"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850"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3435"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320" w:type="dxa"/>
            <w:vMerge/>
            <w:tcBorders>
              <w:left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1276"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850"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3435"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320" w:type="dxa"/>
            <w:vMerge/>
            <w:tcBorders>
              <w:left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1276"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850"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3435"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567"/>
        </w:trPr>
        <w:tc>
          <w:tcPr>
            <w:tcW w:w="2320" w:type="dxa"/>
            <w:vMerge/>
            <w:tcBorders>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p>
        </w:tc>
        <w:tc>
          <w:tcPr>
            <w:tcW w:w="1134"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1276"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850" w:type="dxa"/>
            <w:vAlign w:val="center"/>
          </w:tcPr>
          <w:p w:rsidR="00026032" w:rsidRPr="00A915C1" w:rsidRDefault="00026032" w:rsidP="00564A29">
            <w:pPr>
              <w:rPr>
                <w:rFonts w:asciiTheme="minorEastAsia" w:eastAsiaTheme="minorEastAsia" w:hAnsiTheme="minorEastAsia"/>
                <w:color w:val="000000" w:themeColor="text1"/>
                <w:szCs w:val="24"/>
              </w:rPr>
            </w:pPr>
          </w:p>
        </w:tc>
        <w:tc>
          <w:tcPr>
            <w:tcW w:w="3435" w:type="dxa"/>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564A29">
        <w:trPr>
          <w:trHeight w:val="2156"/>
        </w:trPr>
        <w:tc>
          <w:tcPr>
            <w:tcW w:w="2320" w:type="dxa"/>
            <w:tcBorders>
              <w:top w:val="single" w:sz="4" w:space="0" w:color="auto"/>
              <w:left w:val="single" w:sz="4" w:space="0" w:color="auto"/>
              <w:bottom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主催団体の考察</w:t>
            </w:r>
          </w:p>
          <w:p w:rsidR="00026032" w:rsidRPr="00A915C1" w:rsidRDefault="00026032" w:rsidP="00564A29">
            <w:pPr>
              <w:ind w:leftChars="3" w:left="8" w:rightChars="-30" w:right="-82"/>
              <w:jc w:val="center"/>
              <w:rPr>
                <w:color w:val="000000" w:themeColor="text1"/>
              </w:rPr>
            </w:pPr>
            <w:r w:rsidRPr="00A915C1">
              <w:rPr>
                <w:rFonts w:hint="eastAsia"/>
                <w:color w:val="000000" w:themeColor="text1"/>
              </w:rPr>
              <w:t>（今後の予定等）</w:t>
            </w:r>
          </w:p>
        </w:tc>
        <w:tc>
          <w:tcPr>
            <w:tcW w:w="6695"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r w:rsidR="00026032" w:rsidRPr="00A915C1" w:rsidTr="00026032">
        <w:trPr>
          <w:trHeight w:val="953"/>
        </w:trPr>
        <w:tc>
          <w:tcPr>
            <w:tcW w:w="2320" w:type="dxa"/>
            <w:tcBorders>
              <w:top w:val="single" w:sz="4" w:space="0" w:color="auto"/>
              <w:left w:val="single" w:sz="4" w:space="0" w:color="auto"/>
            </w:tcBorders>
            <w:vAlign w:val="center"/>
          </w:tcPr>
          <w:p w:rsidR="00026032" w:rsidRPr="00A915C1" w:rsidRDefault="00026032" w:rsidP="00564A29">
            <w:pPr>
              <w:ind w:leftChars="3" w:left="8" w:rightChars="-30" w:right="-82"/>
              <w:jc w:val="center"/>
              <w:rPr>
                <w:color w:val="000000" w:themeColor="text1"/>
              </w:rPr>
            </w:pPr>
            <w:r w:rsidRPr="00A915C1">
              <w:rPr>
                <w:rFonts w:hint="eastAsia"/>
                <w:color w:val="000000" w:themeColor="text1"/>
              </w:rPr>
              <w:t>特記事項</w:t>
            </w:r>
          </w:p>
        </w:tc>
        <w:tc>
          <w:tcPr>
            <w:tcW w:w="6695" w:type="dxa"/>
            <w:gridSpan w:val="4"/>
            <w:vAlign w:val="center"/>
          </w:tcPr>
          <w:p w:rsidR="00026032" w:rsidRPr="00A915C1" w:rsidRDefault="00026032" w:rsidP="00564A29">
            <w:pPr>
              <w:rPr>
                <w:rFonts w:asciiTheme="minorEastAsia" w:eastAsiaTheme="minorEastAsia" w:hAnsiTheme="minorEastAsia"/>
                <w:color w:val="000000" w:themeColor="text1"/>
                <w:szCs w:val="24"/>
              </w:rPr>
            </w:pPr>
          </w:p>
        </w:tc>
      </w:tr>
    </w:tbl>
    <w:p w:rsidR="00026032" w:rsidRPr="00A06BF5" w:rsidRDefault="00026032" w:rsidP="00026032">
      <w:pPr>
        <w:rPr>
          <w:rFonts w:hint="eastAsia"/>
        </w:rPr>
      </w:pPr>
      <w:bookmarkStart w:id="6" w:name="_GoBack"/>
      <w:bookmarkEnd w:id="6"/>
    </w:p>
    <w:sectPr w:rsidR="00026032" w:rsidRPr="00A06BF5" w:rsidSect="0094605D">
      <w:headerReference w:type="default" r:id="rId7"/>
      <w:footerReference w:type="default" r:id="rId8"/>
      <w:pgSz w:w="11907" w:h="16840" w:code="9"/>
      <w:pgMar w:top="1361" w:right="1134" w:bottom="1361" w:left="1418" w:header="851" w:footer="992" w:gutter="0"/>
      <w:pgNumType w:chapStyle="1"/>
      <w:cols w:space="425"/>
      <w:docGrid w:type="linesAndChars" w:linePitch="427" w:charSpace="6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55" w:rsidRDefault="00A97C55" w:rsidP="00AF5DD6">
      <w:r>
        <w:separator/>
      </w:r>
    </w:p>
  </w:endnote>
  <w:endnote w:type="continuationSeparator" w:id="0">
    <w:p w:rsidR="00A97C55" w:rsidRDefault="00A97C55"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308404"/>
      <w:docPartObj>
        <w:docPartGallery w:val="Page Numbers (Bottom of Page)"/>
        <w:docPartUnique/>
      </w:docPartObj>
    </w:sdtPr>
    <w:sdtEndPr/>
    <w:sdtContent>
      <w:p w:rsidR="0094605D" w:rsidRDefault="0094605D">
        <w:pPr>
          <w:pStyle w:val="a7"/>
          <w:jc w:val="center"/>
        </w:pPr>
        <w:r>
          <w:fldChar w:fldCharType="begin"/>
        </w:r>
        <w:r>
          <w:instrText>PAGE   \* MERGEFORMAT</w:instrText>
        </w:r>
        <w:r>
          <w:fldChar w:fldCharType="separate"/>
        </w:r>
        <w:r w:rsidR="00026032" w:rsidRPr="00026032">
          <w:rPr>
            <w:noProof/>
            <w:lang w:val="ja-JP"/>
          </w:rPr>
          <w:t>6</w:t>
        </w:r>
        <w:r>
          <w:fldChar w:fldCharType="end"/>
        </w:r>
      </w:p>
    </w:sdtContent>
  </w:sdt>
  <w:p w:rsidR="0094605D" w:rsidRDefault="009460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55" w:rsidRDefault="00A97C55" w:rsidP="00AF5DD6">
      <w:r>
        <w:separator/>
      </w:r>
    </w:p>
  </w:footnote>
  <w:footnote w:type="continuationSeparator" w:id="0">
    <w:p w:rsidR="00A97C55" w:rsidRDefault="00A97C55" w:rsidP="00AF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5D" w:rsidRDefault="0094605D" w:rsidP="0094605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5744FB"/>
    <w:multiLevelType w:val="hybridMultilevel"/>
    <w:tmpl w:val="A628FB38"/>
    <w:lvl w:ilvl="0" w:tplc="E1C858E4">
      <w:start w:val="1"/>
      <w:numFmt w:val="decimal"/>
      <w:lvlText w:val="(%1)"/>
      <w:lvlJc w:val="left"/>
      <w:pPr>
        <w:ind w:left="993" w:hanging="720"/>
      </w:pPr>
      <w:rPr>
        <w:rFonts w:hint="default"/>
      </w:rPr>
    </w:lvl>
    <w:lvl w:ilvl="1" w:tplc="04090017">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4"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5"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6" w15:restartNumberingAfterBreak="0">
    <w:nsid w:val="10EC625D"/>
    <w:multiLevelType w:val="hybridMultilevel"/>
    <w:tmpl w:val="E6FABDBE"/>
    <w:lvl w:ilvl="0" w:tplc="06787812">
      <w:start w:val="1"/>
      <w:numFmt w:val="decimal"/>
      <w:lvlText w:val="(%1)"/>
      <w:lvlJc w:val="left"/>
      <w:pPr>
        <w:ind w:left="993" w:hanging="72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7" w15:restartNumberingAfterBreak="0">
    <w:nsid w:val="1B2165AF"/>
    <w:multiLevelType w:val="hybridMultilevel"/>
    <w:tmpl w:val="1E62FA1C"/>
    <w:lvl w:ilvl="0" w:tplc="7CB8333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9"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10"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11"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457778"/>
    <w:multiLevelType w:val="hybridMultilevel"/>
    <w:tmpl w:val="58F42148"/>
    <w:lvl w:ilvl="0" w:tplc="CF580A66">
      <w:start w:val="2"/>
      <w:numFmt w:val="bullet"/>
      <w:lvlText w:val="※"/>
      <w:lvlJc w:val="left"/>
      <w:pPr>
        <w:ind w:left="93" w:hanging="360"/>
      </w:pPr>
      <w:rPr>
        <w:rFonts w:ascii="ＭＳ 明朝" w:eastAsia="ＭＳ 明朝" w:hAnsi="ＭＳ 明朝" w:cs="ＭＳ 明朝" w:hint="eastAsia"/>
      </w:rPr>
    </w:lvl>
    <w:lvl w:ilvl="1" w:tplc="0409000B" w:tentative="1">
      <w:start w:val="1"/>
      <w:numFmt w:val="bullet"/>
      <w:lvlText w:val=""/>
      <w:lvlJc w:val="left"/>
      <w:pPr>
        <w:ind w:left="573" w:hanging="420"/>
      </w:pPr>
      <w:rPr>
        <w:rFonts w:ascii="Wingdings" w:hAnsi="Wingdings" w:hint="default"/>
      </w:rPr>
    </w:lvl>
    <w:lvl w:ilvl="2" w:tplc="0409000D" w:tentative="1">
      <w:start w:val="1"/>
      <w:numFmt w:val="bullet"/>
      <w:lvlText w:val=""/>
      <w:lvlJc w:val="left"/>
      <w:pPr>
        <w:ind w:left="993" w:hanging="420"/>
      </w:pPr>
      <w:rPr>
        <w:rFonts w:ascii="Wingdings" w:hAnsi="Wingdings" w:hint="default"/>
      </w:rPr>
    </w:lvl>
    <w:lvl w:ilvl="3" w:tplc="04090001" w:tentative="1">
      <w:start w:val="1"/>
      <w:numFmt w:val="bullet"/>
      <w:lvlText w:val=""/>
      <w:lvlJc w:val="left"/>
      <w:pPr>
        <w:ind w:left="1413" w:hanging="420"/>
      </w:pPr>
      <w:rPr>
        <w:rFonts w:ascii="Wingdings" w:hAnsi="Wingdings" w:hint="default"/>
      </w:rPr>
    </w:lvl>
    <w:lvl w:ilvl="4" w:tplc="0409000B" w:tentative="1">
      <w:start w:val="1"/>
      <w:numFmt w:val="bullet"/>
      <w:lvlText w:val=""/>
      <w:lvlJc w:val="left"/>
      <w:pPr>
        <w:ind w:left="1833" w:hanging="420"/>
      </w:pPr>
      <w:rPr>
        <w:rFonts w:ascii="Wingdings" w:hAnsi="Wingdings" w:hint="default"/>
      </w:rPr>
    </w:lvl>
    <w:lvl w:ilvl="5" w:tplc="0409000D" w:tentative="1">
      <w:start w:val="1"/>
      <w:numFmt w:val="bullet"/>
      <w:lvlText w:val=""/>
      <w:lvlJc w:val="left"/>
      <w:pPr>
        <w:ind w:left="2253" w:hanging="420"/>
      </w:pPr>
      <w:rPr>
        <w:rFonts w:ascii="Wingdings" w:hAnsi="Wingdings" w:hint="default"/>
      </w:rPr>
    </w:lvl>
    <w:lvl w:ilvl="6" w:tplc="04090001" w:tentative="1">
      <w:start w:val="1"/>
      <w:numFmt w:val="bullet"/>
      <w:lvlText w:val=""/>
      <w:lvlJc w:val="left"/>
      <w:pPr>
        <w:ind w:left="2673" w:hanging="420"/>
      </w:pPr>
      <w:rPr>
        <w:rFonts w:ascii="Wingdings" w:hAnsi="Wingdings" w:hint="default"/>
      </w:rPr>
    </w:lvl>
    <w:lvl w:ilvl="7" w:tplc="0409000B" w:tentative="1">
      <w:start w:val="1"/>
      <w:numFmt w:val="bullet"/>
      <w:lvlText w:val=""/>
      <w:lvlJc w:val="left"/>
      <w:pPr>
        <w:ind w:left="3093" w:hanging="420"/>
      </w:pPr>
      <w:rPr>
        <w:rFonts w:ascii="Wingdings" w:hAnsi="Wingdings" w:hint="default"/>
      </w:rPr>
    </w:lvl>
    <w:lvl w:ilvl="8" w:tplc="0409000D" w:tentative="1">
      <w:start w:val="1"/>
      <w:numFmt w:val="bullet"/>
      <w:lvlText w:val=""/>
      <w:lvlJc w:val="left"/>
      <w:pPr>
        <w:ind w:left="3513" w:hanging="420"/>
      </w:pPr>
      <w:rPr>
        <w:rFonts w:ascii="Wingdings" w:hAnsi="Wingdings" w:hint="default"/>
      </w:rPr>
    </w:lvl>
  </w:abstractNum>
  <w:abstractNum w:abstractNumId="13"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5" w15:restartNumberingAfterBreak="0">
    <w:nsid w:val="39FF2FCB"/>
    <w:multiLevelType w:val="hybridMultilevel"/>
    <w:tmpl w:val="2DDA6B60"/>
    <w:lvl w:ilvl="0" w:tplc="E5DA89E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7"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8"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0"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1"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22" w15:restartNumberingAfterBreak="0">
    <w:nsid w:val="45436BEE"/>
    <w:multiLevelType w:val="hybridMultilevel"/>
    <w:tmpl w:val="02ACD5F2"/>
    <w:lvl w:ilvl="0" w:tplc="B3EE3E22">
      <w:start w:val="1"/>
      <w:numFmt w:val="decimal"/>
      <w:lvlText w:val="(%1)"/>
      <w:lvlJc w:val="left"/>
      <w:pPr>
        <w:ind w:left="993" w:hanging="72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3" w15:restartNumberingAfterBreak="0">
    <w:nsid w:val="474A209D"/>
    <w:multiLevelType w:val="hybridMultilevel"/>
    <w:tmpl w:val="0FF46D00"/>
    <w:lvl w:ilvl="0" w:tplc="16644156">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4"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25"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DEB7513"/>
    <w:multiLevelType w:val="hybridMultilevel"/>
    <w:tmpl w:val="4D8E99E2"/>
    <w:lvl w:ilvl="0" w:tplc="EA5A3150">
      <w:start w:val="1"/>
      <w:numFmt w:val="decimal"/>
      <w:lvlText w:val="(%1)"/>
      <w:lvlJc w:val="left"/>
      <w:pPr>
        <w:ind w:left="993" w:hanging="72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52972787"/>
    <w:multiLevelType w:val="hybridMultilevel"/>
    <w:tmpl w:val="ED128532"/>
    <w:lvl w:ilvl="0" w:tplc="971CA3D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9" w15:restartNumberingAfterBreak="0">
    <w:nsid w:val="538E2981"/>
    <w:multiLevelType w:val="hybridMultilevel"/>
    <w:tmpl w:val="13980EF2"/>
    <w:lvl w:ilvl="0" w:tplc="E468307A">
      <w:start w:val="1"/>
      <w:numFmt w:val="decimal"/>
      <w:lvlText w:val="(%1)"/>
      <w:lvlJc w:val="left"/>
      <w:pPr>
        <w:ind w:left="993" w:hanging="72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3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56AB3080"/>
    <w:multiLevelType w:val="hybridMultilevel"/>
    <w:tmpl w:val="9F74BCB4"/>
    <w:lvl w:ilvl="0" w:tplc="E864CFA6">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2"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33"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34" w15:restartNumberingAfterBreak="0">
    <w:nsid w:val="5B4D711B"/>
    <w:multiLevelType w:val="hybridMultilevel"/>
    <w:tmpl w:val="63504F0E"/>
    <w:lvl w:ilvl="0" w:tplc="7F2E857C">
      <w:start w:val="1"/>
      <w:numFmt w:val="decimal"/>
      <w:lvlText w:val="(%1)"/>
      <w:lvlJc w:val="left"/>
      <w:pPr>
        <w:ind w:left="993" w:hanging="72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35"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36"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7" w15:restartNumberingAfterBreak="0">
    <w:nsid w:val="62BD348F"/>
    <w:multiLevelType w:val="hybridMultilevel"/>
    <w:tmpl w:val="DE1EA058"/>
    <w:lvl w:ilvl="0" w:tplc="391EABA8">
      <w:start w:val="1"/>
      <w:numFmt w:val="decimal"/>
      <w:lvlText w:val="(%1)"/>
      <w:lvlJc w:val="left"/>
      <w:pPr>
        <w:ind w:left="993" w:hanging="72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38"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2"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43"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24"/>
  </w:num>
  <w:num w:numId="2">
    <w:abstractNumId w:val="4"/>
  </w:num>
  <w:num w:numId="3">
    <w:abstractNumId w:val="10"/>
  </w:num>
  <w:num w:numId="4">
    <w:abstractNumId w:val="0"/>
  </w:num>
  <w:num w:numId="5">
    <w:abstractNumId w:val="21"/>
  </w:num>
  <w:num w:numId="6">
    <w:abstractNumId w:val="35"/>
  </w:num>
  <w:num w:numId="7">
    <w:abstractNumId w:val="14"/>
  </w:num>
  <w:num w:numId="8">
    <w:abstractNumId w:val="43"/>
  </w:num>
  <w:num w:numId="9">
    <w:abstractNumId w:val="33"/>
  </w:num>
  <w:num w:numId="10">
    <w:abstractNumId w:val="17"/>
  </w:num>
  <w:num w:numId="11">
    <w:abstractNumId w:val="9"/>
  </w:num>
  <w:num w:numId="12">
    <w:abstractNumId w:val="19"/>
  </w:num>
  <w:num w:numId="13">
    <w:abstractNumId w:val="3"/>
  </w:num>
  <w:num w:numId="14">
    <w:abstractNumId w:val="20"/>
  </w:num>
  <w:num w:numId="15">
    <w:abstractNumId w:val="36"/>
  </w:num>
  <w:num w:numId="16">
    <w:abstractNumId w:val="30"/>
  </w:num>
  <w:num w:numId="17">
    <w:abstractNumId w:val="32"/>
  </w:num>
  <w:num w:numId="18">
    <w:abstractNumId w:val="42"/>
  </w:num>
  <w:num w:numId="19">
    <w:abstractNumId w:val="8"/>
  </w:num>
  <w:num w:numId="20">
    <w:abstractNumId w:val="18"/>
  </w:num>
  <w:num w:numId="21">
    <w:abstractNumId w:val="11"/>
  </w:num>
  <w:num w:numId="22">
    <w:abstractNumId w:val="38"/>
  </w:num>
  <w:num w:numId="23">
    <w:abstractNumId w:val="40"/>
  </w:num>
  <w:num w:numId="24">
    <w:abstractNumId w:val="39"/>
  </w:num>
  <w:num w:numId="25">
    <w:abstractNumId w:val="13"/>
  </w:num>
  <w:num w:numId="26">
    <w:abstractNumId w:val="2"/>
  </w:num>
  <w:num w:numId="27">
    <w:abstractNumId w:val="26"/>
  </w:num>
  <w:num w:numId="28">
    <w:abstractNumId w:val="25"/>
  </w:num>
  <w:num w:numId="29">
    <w:abstractNumId w:val="5"/>
  </w:num>
  <w:num w:numId="30">
    <w:abstractNumId w:val="16"/>
  </w:num>
  <w:num w:numId="31">
    <w:abstractNumId w:val="41"/>
  </w:num>
  <w:num w:numId="32">
    <w:abstractNumId w:val="37"/>
  </w:num>
  <w:num w:numId="33">
    <w:abstractNumId w:val="22"/>
  </w:num>
  <w:num w:numId="34">
    <w:abstractNumId w:val="34"/>
  </w:num>
  <w:num w:numId="35">
    <w:abstractNumId w:val="1"/>
  </w:num>
  <w:num w:numId="36">
    <w:abstractNumId w:val="29"/>
  </w:num>
  <w:num w:numId="37">
    <w:abstractNumId w:val="31"/>
  </w:num>
  <w:num w:numId="38">
    <w:abstractNumId w:val="28"/>
  </w:num>
  <w:num w:numId="39">
    <w:abstractNumId w:val="7"/>
  </w:num>
  <w:num w:numId="40">
    <w:abstractNumId w:val="23"/>
  </w:num>
  <w:num w:numId="41">
    <w:abstractNumId w:val="15"/>
  </w:num>
  <w:num w:numId="42">
    <w:abstractNumId w:val="6"/>
  </w:num>
  <w:num w:numId="43">
    <w:abstractNumId w:val="2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F"/>
    <w:rsid w:val="00007ECB"/>
    <w:rsid w:val="000221E2"/>
    <w:rsid w:val="00026032"/>
    <w:rsid w:val="0003165C"/>
    <w:rsid w:val="00031E26"/>
    <w:rsid w:val="000322C5"/>
    <w:rsid w:val="00037AF2"/>
    <w:rsid w:val="00042F72"/>
    <w:rsid w:val="00043249"/>
    <w:rsid w:val="00051AD6"/>
    <w:rsid w:val="00052D5B"/>
    <w:rsid w:val="00064EAF"/>
    <w:rsid w:val="00076D1E"/>
    <w:rsid w:val="00077A0F"/>
    <w:rsid w:val="000B3B9F"/>
    <w:rsid w:val="000B6E45"/>
    <w:rsid w:val="000C0708"/>
    <w:rsid w:val="000C54DE"/>
    <w:rsid w:val="000C6765"/>
    <w:rsid w:val="000D1D9F"/>
    <w:rsid w:val="000D6F5C"/>
    <w:rsid w:val="000E3230"/>
    <w:rsid w:val="000E34D0"/>
    <w:rsid w:val="000F3F7A"/>
    <w:rsid w:val="00100B72"/>
    <w:rsid w:val="0010754E"/>
    <w:rsid w:val="00111D8F"/>
    <w:rsid w:val="00116EC5"/>
    <w:rsid w:val="0012667D"/>
    <w:rsid w:val="00127FB6"/>
    <w:rsid w:val="00130DE0"/>
    <w:rsid w:val="00135899"/>
    <w:rsid w:val="00140C07"/>
    <w:rsid w:val="00146009"/>
    <w:rsid w:val="001555D4"/>
    <w:rsid w:val="0018099F"/>
    <w:rsid w:val="00183C6D"/>
    <w:rsid w:val="00183E7B"/>
    <w:rsid w:val="001921D6"/>
    <w:rsid w:val="00196935"/>
    <w:rsid w:val="001A7810"/>
    <w:rsid w:val="001B09B8"/>
    <w:rsid w:val="001B2C46"/>
    <w:rsid w:val="001B7C9C"/>
    <w:rsid w:val="001C3A37"/>
    <w:rsid w:val="001C6538"/>
    <w:rsid w:val="001E0EBE"/>
    <w:rsid w:val="001F22E9"/>
    <w:rsid w:val="001F54BE"/>
    <w:rsid w:val="00201141"/>
    <w:rsid w:val="00252298"/>
    <w:rsid w:val="00255F58"/>
    <w:rsid w:val="00263406"/>
    <w:rsid w:val="0027011E"/>
    <w:rsid w:val="0029207F"/>
    <w:rsid w:val="002A1B5D"/>
    <w:rsid w:val="002A2172"/>
    <w:rsid w:val="002A3776"/>
    <w:rsid w:val="002B138C"/>
    <w:rsid w:val="002B595B"/>
    <w:rsid w:val="002B61F0"/>
    <w:rsid w:val="002C056E"/>
    <w:rsid w:val="002D0E43"/>
    <w:rsid w:val="002D210F"/>
    <w:rsid w:val="002D6661"/>
    <w:rsid w:val="002D74A3"/>
    <w:rsid w:val="002F4154"/>
    <w:rsid w:val="0030382D"/>
    <w:rsid w:val="00322381"/>
    <w:rsid w:val="00331F5C"/>
    <w:rsid w:val="00333327"/>
    <w:rsid w:val="00343BE0"/>
    <w:rsid w:val="00352300"/>
    <w:rsid w:val="003745F6"/>
    <w:rsid w:val="00381679"/>
    <w:rsid w:val="003830CB"/>
    <w:rsid w:val="00386FCD"/>
    <w:rsid w:val="00390CC4"/>
    <w:rsid w:val="003930AA"/>
    <w:rsid w:val="00397CF8"/>
    <w:rsid w:val="003B3AAA"/>
    <w:rsid w:val="003C6E0E"/>
    <w:rsid w:val="003D1EF9"/>
    <w:rsid w:val="003D317E"/>
    <w:rsid w:val="003D747E"/>
    <w:rsid w:val="003E22CD"/>
    <w:rsid w:val="003F4144"/>
    <w:rsid w:val="003F5952"/>
    <w:rsid w:val="00420C9E"/>
    <w:rsid w:val="00433E29"/>
    <w:rsid w:val="004372A2"/>
    <w:rsid w:val="0046263C"/>
    <w:rsid w:val="004744D1"/>
    <w:rsid w:val="00475036"/>
    <w:rsid w:val="00477AD6"/>
    <w:rsid w:val="004860C9"/>
    <w:rsid w:val="004868C7"/>
    <w:rsid w:val="00492F58"/>
    <w:rsid w:val="00494D66"/>
    <w:rsid w:val="004A04BF"/>
    <w:rsid w:val="004A5111"/>
    <w:rsid w:val="004A6CC7"/>
    <w:rsid w:val="004B5596"/>
    <w:rsid w:val="004B7CDE"/>
    <w:rsid w:val="004D32F3"/>
    <w:rsid w:val="004E2129"/>
    <w:rsid w:val="004F7AB1"/>
    <w:rsid w:val="00507116"/>
    <w:rsid w:val="00511F6D"/>
    <w:rsid w:val="00514B03"/>
    <w:rsid w:val="00521527"/>
    <w:rsid w:val="005332C0"/>
    <w:rsid w:val="00535E34"/>
    <w:rsid w:val="005410A1"/>
    <w:rsid w:val="00541329"/>
    <w:rsid w:val="00546643"/>
    <w:rsid w:val="0054729B"/>
    <w:rsid w:val="005474EA"/>
    <w:rsid w:val="005503AD"/>
    <w:rsid w:val="00577B35"/>
    <w:rsid w:val="00580B55"/>
    <w:rsid w:val="005B2F2D"/>
    <w:rsid w:val="005C223B"/>
    <w:rsid w:val="005C7547"/>
    <w:rsid w:val="005D1AD8"/>
    <w:rsid w:val="005E2E1B"/>
    <w:rsid w:val="005E5BA2"/>
    <w:rsid w:val="005E6749"/>
    <w:rsid w:val="005F29A7"/>
    <w:rsid w:val="0060487F"/>
    <w:rsid w:val="0061165C"/>
    <w:rsid w:val="006116B0"/>
    <w:rsid w:val="00612F32"/>
    <w:rsid w:val="00624B5E"/>
    <w:rsid w:val="00627A7F"/>
    <w:rsid w:val="006336A2"/>
    <w:rsid w:val="0064796E"/>
    <w:rsid w:val="00657ED9"/>
    <w:rsid w:val="00661015"/>
    <w:rsid w:val="00662B69"/>
    <w:rsid w:val="00665ABB"/>
    <w:rsid w:val="00665D66"/>
    <w:rsid w:val="00671A41"/>
    <w:rsid w:val="00680B9D"/>
    <w:rsid w:val="00683C27"/>
    <w:rsid w:val="006A0037"/>
    <w:rsid w:val="006A0B9F"/>
    <w:rsid w:val="006B144B"/>
    <w:rsid w:val="006C2605"/>
    <w:rsid w:val="006C2C40"/>
    <w:rsid w:val="006C3BE6"/>
    <w:rsid w:val="006C630C"/>
    <w:rsid w:val="006D27B5"/>
    <w:rsid w:val="006D5F21"/>
    <w:rsid w:val="00706C7D"/>
    <w:rsid w:val="00713AA4"/>
    <w:rsid w:val="00714B04"/>
    <w:rsid w:val="00725586"/>
    <w:rsid w:val="0072587C"/>
    <w:rsid w:val="00726B72"/>
    <w:rsid w:val="00740D0F"/>
    <w:rsid w:val="007536DD"/>
    <w:rsid w:val="007547D4"/>
    <w:rsid w:val="00760A90"/>
    <w:rsid w:val="00762763"/>
    <w:rsid w:val="00767315"/>
    <w:rsid w:val="007716A1"/>
    <w:rsid w:val="00786F68"/>
    <w:rsid w:val="0079692F"/>
    <w:rsid w:val="007A0EBA"/>
    <w:rsid w:val="007A1410"/>
    <w:rsid w:val="007A3419"/>
    <w:rsid w:val="007B087A"/>
    <w:rsid w:val="007B0AB9"/>
    <w:rsid w:val="007B315F"/>
    <w:rsid w:val="007B78F6"/>
    <w:rsid w:val="007D237B"/>
    <w:rsid w:val="007D539D"/>
    <w:rsid w:val="007E2AB7"/>
    <w:rsid w:val="007F1087"/>
    <w:rsid w:val="007F2F1C"/>
    <w:rsid w:val="007F4DD5"/>
    <w:rsid w:val="007F6BD8"/>
    <w:rsid w:val="008105F5"/>
    <w:rsid w:val="008169A6"/>
    <w:rsid w:val="00826296"/>
    <w:rsid w:val="00827F52"/>
    <w:rsid w:val="00830CA9"/>
    <w:rsid w:val="00833D97"/>
    <w:rsid w:val="0083768B"/>
    <w:rsid w:val="008431D6"/>
    <w:rsid w:val="008457B6"/>
    <w:rsid w:val="00857F23"/>
    <w:rsid w:val="00863465"/>
    <w:rsid w:val="00873065"/>
    <w:rsid w:val="008746E0"/>
    <w:rsid w:val="00881D9E"/>
    <w:rsid w:val="008946FD"/>
    <w:rsid w:val="00894E9E"/>
    <w:rsid w:val="008B5349"/>
    <w:rsid w:val="008B7130"/>
    <w:rsid w:val="008C1951"/>
    <w:rsid w:val="008D0627"/>
    <w:rsid w:val="008E007B"/>
    <w:rsid w:val="008E5689"/>
    <w:rsid w:val="008E72E6"/>
    <w:rsid w:val="009001A4"/>
    <w:rsid w:val="00913886"/>
    <w:rsid w:val="00921966"/>
    <w:rsid w:val="00940D44"/>
    <w:rsid w:val="009424BC"/>
    <w:rsid w:val="0094605D"/>
    <w:rsid w:val="0094694A"/>
    <w:rsid w:val="00947168"/>
    <w:rsid w:val="00960FB8"/>
    <w:rsid w:val="00970C3E"/>
    <w:rsid w:val="00970FE4"/>
    <w:rsid w:val="00977440"/>
    <w:rsid w:val="009C43CE"/>
    <w:rsid w:val="009F0174"/>
    <w:rsid w:val="009F0433"/>
    <w:rsid w:val="009F0AFB"/>
    <w:rsid w:val="009F4318"/>
    <w:rsid w:val="009F6DB2"/>
    <w:rsid w:val="00A001F1"/>
    <w:rsid w:val="00A05C47"/>
    <w:rsid w:val="00A06BF5"/>
    <w:rsid w:val="00A07353"/>
    <w:rsid w:val="00A14AE1"/>
    <w:rsid w:val="00A17134"/>
    <w:rsid w:val="00A24152"/>
    <w:rsid w:val="00A24F94"/>
    <w:rsid w:val="00A26774"/>
    <w:rsid w:val="00A31CA9"/>
    <w:rsid w:val="00A36238"/>
    <w:rsid w:val="00A37602"/>
    <w:rsid w:val="00A436E6"/>
    <w:rsid w:val="00A4561F"/>
    <w:rsid w:val="00A5596D"/>
    <w:rsid w:val="00A63CA1"/>
    <w:rsid w:val="00A91F76"/>
    <w:rsid w:val="00A91FBF"/>
    <w:rsid w:val="00A97C55"/>
    <w:rsid w:val="00AB0340"/>
    <w:rsid w:val="00AC3963"/>
    <w:rsid w:val="00AD3B13"/>
    <w:rsid w:val="00AE0913"/>
    <w:rsid w:val="00AF5DD6"/>
    <w:rsid w:val="00AF7CB7"/>
    <w:rsid w:val="00B008C8"/>
    <w:rsid w:val="00B261BD"/>
    <w:rsid w:val="00B40FB7"/>
    <w:rsid w:val="00B45E87"/>
    <w:rsid w:val="00B4747B"/>
    <w:rsid w:val="00B52A33"/>
    <w:rsid w:val="00B54655"/>
    <w:rsid w:val="00B56093"/>
    <w:rsid w:val="00B66EEF"/>
    <w:rsid w:val="00B75659"/>
    <w:rsid w:val="00B81123"/>
    <w:rsid w:val="00B816DE"/>
    <w:rsid w:val="00B81D97"/>
    <w:rsid w:val="00B837F8"/>
    <w:rsid w:val="00B83D98"/>
    <w:rsid w:val="00B9041B"/>
    <w:rsid w:val="00BA71AC"/>
    <w:rsid w:val="00BB2CCD"/>
    <w:rsid w:val="00BB386A"/>
    <w:rsid w:val="00BC0F6B"/>
    <w:rsid w:val="00BC19BE"/>
    <w:rsid w:val="00BC319C"/>
    <w:rsid w:val="00BC5688"/>
    <w:rsid w:val="00BC625F"/>
    <w:rsid w:val="00BD014A"/>
    <w:rsid w:val="00BD1E42"/>
    <w:rsid w:val="00BD4CCD"/>
    <w:rsid w:val="00BE01A3"/>
    <w:rsid w:val="00BE0286"/>
    <w:rsid w:val="00BE684E"/>
    <w:rsid w:val="00C06595"/>
    <w:rsid w:val="00C23284"/>
    <w:rsid w:val="00C340E4"/>
    <w:rsid w:val="00C36CB1"/>
    <w:rsid w:val="00C4255A"/>
    <w:rsid w:val="00C4414B"/>
    <w:rsid w:val="00C45338"/>
    <w:rsid w:val="00C72359"/>
    <w:rsid w:val="00C725EF"/>
    <w:rsid w:val="00C727CB"/>
    <w:rsid w:val="00C72CC1"/>
    <w:rsid w:val="00C85A5F"/>
    <w:rsid w:val="00CA0020"/>
    <w:rsid w:val="00CB130B"/>
    <w:rsid w:val="00CC084E"/>
    <w:rsid w:val="00CC32FE"/>
    <w:rsid w:val="00CC6967"/>
    <w:rsid w:val="00CD3623"/>
    <w:rsid w:val="00CE0781"/>
    <w:rsid w:val="00CE3593"/>
    <w:rsid w:val="00D034C5"/>
    <w:rsid w:val="00D03660"/>
    <w:rsid w:val="00D03972"/>
    <w:rsid w:val="00D045EE"/>
    <w:rsid w:val="00D1095E"/>
    <w:rsid w:val="00D1787D"/>
    <w:rsid w:val="00D20A6F"/>
    <w:rsid w:val="00D2426F"/>
    <w:rsid w:val="00D32030"/>
    <w:rsid w:val="00D37AB6"/>
    <w:rsid w:val="00D43FCC"/>
    <w:rsid w:val="00D66AB8"/>
    <w:rsid w:val="00D712AA"/>
    <w:rsid w:val="00D74B32"/>
    <w:rsid w:val="00D9153D"/>
    <w:rsid w:val="00DB6963"/>
    <w:rsid w:val="00DC6FBA"/>
    <w:rsid w:val="00DD740F"/>
    <w:rsid w:val="00DD7C39"/>
    <w:rsid w:val="00E011FB"/>
    <w:rsid w:val="00E06FF7"/>
    <w:rsid w:val="00E21FC3"/>
    <w:rsid w:val="00E31E72"/>
    <w:rsid w:val="00E45D40"/>
    <w:rsid w:val="00E531D1"/>
    <w:rsid w:val="00E57FF5"/>
    <w:rsid w:val="00E60880"/>
    <w:rsid w:val="00E61D14"/>
    <w:rsid w:val="00E63E8F"/>
    <w:rsid w:val="00E66575"/>
    <w:rsid w:val="00E74C03"/>
    <w:rsid w:val="00E8208E"/>
    <w:rsid w:val="00E916DA"/>
    <w:rsid w:val="00EA79E5"/>
    <w:rsid w:val="00EC3F2D"/>
    <w:rsid w:val="00EC51B8"/>
    <w:rsid w:val="00EC62C9"/>
    <w:rsid w:val="00EC76BE"/>
    <w:rsid w:val="00ED47B8"/>
    <w:rsid w:val="00ED6286"/>
    <w:rsid w:val="00EE3472"/>
    <w:rsid w:val="00EE6E42"/>
    <w:rsid w:val="00EF4E4E"/>
    <w:rsid w:val="00F20EA6"/>
    <w:rsid w:val="00F366E6"/>
    <w:rsid w:val="00F40659"/>
    <w:rsid w:val="00F45A5F"/>
    <w:rsid w:val="00F576C8"/>
    <w:rsid w:val="00F66A94"/>
    <w:rsid w:val="00F70C27"/>
    <w:rsid w:val="00F712BD"/>
    <w:rsid w:val="00F84FA2"/>
    <w:rsid w:val="00F9557E"/>
    <w:rsid w:val="00FA184B"/>
    <w:rsid w:val="00FA270C"/>
    <w:rsid w:val="00FA2F9B"/>
    <w:rsid w:val="00FA641B"/>
    <w:rsid w:val="00FB3477"/>
    <w:rsid w:val="00FB4E48"/>
    <w:rsid w:val="00FC2BA6"/>
    <w:rsid w:val="00FD1206"/>
    <w:rsid w:val="00FD3EEB"/>
    <w:rsid w:val="00FE11CD"/>
    <w:rsid w:val="00FE1C13"/>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docId w15:val="{B1090A51-BE5B-4800-89EB-1B620C4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 w:type="paragraph" w:styleId="a9">
    <w:name w:val="List Paragraph"/>
    <w:basedOn w:val="a"/>
    <w:uiPriority w:val="34"/>
    <w:qFormat/>
    <w:rsid w:val="00FB4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2123</Words>
  <Characters>350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門倉 沙也加</cp:lastModifiedBy>
  <cp:revision>2</cp:revision>
  <cp:lastPrinted>2018-03-22T03:26:00Z</cp:lastPrinted>
  <dcterms:created xsi:type="dcterms:W3CDTF">2018-03-23T03:04:00Z</dcterms:created>
  <dcterms:modified xsi:type="dcterms:W3CDTF">2018-03-23T03:04:00Z</dcterms:modified>
</cp:coreProperties>
</file>