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426"/>
        <w:gridCol w:w="7"/>
        <w:gridCol w:w="2686"/>
        <w:gridCol w:w="4913"/>
      </w:tblGrid>
      <w:tr w:rsidR="006D3F27" w:rsidTr="006D3F27">
        <w:trPr>
          <w:trHeight w:val="615"/>
        </w:trPr>
        <w:tc>
          <w:tcPr>
            <w:tcW w:w="9841" w:type="dxa"/>
            <w:gridSpan w:val="7"/>
          </w:tcPr>
          <w:p w:rsidR="006D3F27" w:rsidRPr="00570FFA" w:rsidRDefault="006D3F27" w:rsidP="006D3F27">
            <w:pPr>
              <w:pStyle w:val="a3"/>
              <w:spacing w:line="240" w:lineRule="auto"/>
              <w:ind w:leftChars="400" w:left="840"/>
              <w:rPr>
                <w:spacing w:val="0"/>
              </w:rPr>
            </w:pPr>
            <w:r w:rsidRPr="00C07EE3">
              <w:rPr>
                <w:rFonts w:ascii="ＭＳ ゴシック" w:eastAsia="ＭＳ ゴシック" w:hAnsi="ＭＳ ゴシック" w:hint="eastAsia"/>
                <w:spacing w:val="160"/>
                <w:sz w:val="40"/>
                <w:szCs w:val="40"/>
                <w:fitText w:val="4000" w:id="-192157440"/>
              </w:rPr>
              <w:t>医学的意見</w:t>
            </w:r>
            <w:r w:rsidRPr="00C07EE3">
              <w:rPr>
                <w:rFonts w:ascii="ＭＳ ゴシック" w:eastAsia="ＭＳ ゴシック" w:hAnsi="ＭＳ ゴシック" w:hint="eastAsia"/>
                <w:spacing w:val="0"/>
                <w:sz w:val="40"/>
                <w:szCs w:val="40"/>
                <w:fitText w:val="4000" w:id="-192157440"/>
              </w:rPr>
              <w:t>書</w:t>
            </w:r>
            <w:r w:rsidRPr="00570FFA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（聴覚･平衡・音声</w:t>
            </w:r>
            <w:r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・言語</w:t>
            </w:r>
            <w:r w:rsidRPr="00570FFA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又はそしゃく機能障害用）</w:t>
            </w:r>
          </w:p>
        </w:tc>
      </w:tr>
      <w:tr w:rsidR="00842848" w:rsidTr="00280D8B">
        <w:trPr>
          <w:trHeight w:val="615"/>
        </w:trPr>
        <w:tc>
          <w:tcPr>
            <w:tcW w:w="1809" w:type="dxa"/>
            <w:gridSpan w:val="3"/>
            <w:vAlign w:val="center"/>
          </w:tcPr>
          <w:p w:rsidR="00842848" w:rsidRPr="00570FFA" w:rsidRDefault="00842848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氏　　　名</w:t>
            </w:r>
          </w:p>
        </w:tc>
        <w:tc>
          <w:tcPr>
            <w:tcW w:w="3119" w:type="dxa"/>
            <w:gridSpan w:val="3"/>
          </w:tcPr>
          <w:p w:rsidR="00842848" w:rsidRPr="00570FFA" w:rsidRDefault="00842848" w:rsidP="006D3F2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4913" w:type="dxa"/>
          </w:tcPr>
          <w:p w:rsidR="00842848" w:rsidRPr="00741D96" w:rsidRDefault="003E4143" w:rsidP="006D3F2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大正・</w:t>
            </w:r>
            <w:r w:rsidR="00842848" w:rsidRPr="00741D96">
              <w:rPr>
                <w:rFonts w:hint="eastAsia"/>
                <w:spacing w:val="0"/>
              </w:rPr>
              <w:t>昭和</w:t>
            </w:r>
          </w:p>
          <w:p w:rsidR="00842848" w:rsidRPr="00741D96" w:rsidRDefault="003E4143" w:rsidP="006D3F2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="00842848" w:rsidRPr="00741D96">
              <w:rPr>
                <w:rFonts w:hint="eastAsia"/>
                <w:spacing w:val="0"/>
              </w:rPr>
              <w:t xml:space="preserve">　　</w:t>
            </w:r>
            <w:r w:rsidR="00842848">
              <w:rPr>
                <w:rFonts w:hint="eastAsia"/>
                <w:spacing w:val="0"/>
              </w:rPr>
              <w:t xml:space="preserve">　</w:t>
            </w:r>
            <w:r w:rsidR="00842848" w:rsidRPr="00741D96">
              <w:rPr>
                <w:rFonts w:hint="eastAsia"/>
                <w:spacing w:val="0"/>
              </w:rPr>
              <w:t xml:space="preserve">　年　</w:t>
            </w:r>
            <w:r w:rsidR="00842848">
              <w:rPr>
                <w:rFonts w:hint="eastAsia"/>
                <w:spacing w:val="0"/>
              </w:rPr>
              <w:t xml:space="preserve">　</w:t>
            </w:r>
            <w:r w:rsidR="00842848" w:rsidRPr="00741D96">
              <w:rPr>
                <w:rFonts w:hint="eastAsia"/>
                <w:spacing w:val="0"/>
              </w:rPr>
              <w:t xml:space="preserve">　　　月　</w:t>
            </w:r>
            <w:r w:rsidR="00842848">
              <w:rPr>
                <w:rFonts w:hint="eastAsia"/>
                <w:spacing w:val="0"/>
              </w:rPr>
              <w:t xml:space="preserve">　</w:t>
            </w:r>
            <w:r w:rsidR="00842848" w:rsidRPr="00741D96">
              <w:rPr>
                <w:rFonts w:hint="eastAsia"/>
                <w:spacing w:val="0"/>
              </w:rPr>
              <w:t xml:space="preserve">　　　日生</w:t>
            </w:r>
          </w:p>
          <w:p w:rsidR="00842848" w:rsidRPr="000C1F44" w:rsidRDefault="003E4143" w:rsidP="0084284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平成・</w:t>
            </w:r>
            <w:r w:rsidR="00842848" w:rsidRPr="00741D96">
              <w:rPr>
                <w:rFonts w:hint="eastAsia"/>
                <w:spacing w:val="0"/>
              </w:rPr>
              <w:t>令和</w:t>
            </w:r>
          </w:p>
        </w:tc>
      </w:tr>
      <w:tr w:rsidR="006D3F27" w:rsidTr="006D3F27">
        <w:trPr>
          <w:trHeight w:val="615"/>
        </w:trPr>
        <w:tc>
          <w:tcPr>
            <w:tcW w:w="1809" w:type="dxa"/>
            <w:gridSpan w:val="3"/>
            <w:vAlign w:val="center"/>
          </w:tcPr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住　　　所</w:t>
            </w:r>
          </w:p>
        </w:tc>
        <w:tc>
          <w:tcPr>
            <w:tcW w:w="8032" w:type="dxa"/>
            <w:gridSpan w:val="4"/>
            <w:vAlign w:val="center"/>
          </w:tcPr>
          <w:p w:rsidR="006D3F27" w:rsidRPr="00570FFA" w:rsidRDefault="00542BCB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1.4pt;margin-top:6.8pt;width:51pt;height:19.5pt;z-index:251661824;mso-position-horizontal-relative:text;mso-position-vertical-relative:text" stroked="f">
                  <v:textbox style="mso-next-textbox:#_x0000_s1048" inset="5.85pt,.7pt,5.85pt,.7pt">
                    <w:txbxContent>
                      <w:p w:rsidR="006D3F27" w:rsidRDefault="006D3F27" w:rsidP="006D3F27">
                        <w:r>
                          <w:rPr>
                            <w:rFonts w:hint="eastAsia"/>
                          </w:rPr>
                          <w:t>埼玉県</w:t>
                        </w:r>
                      </w:p>
                    </w:txbxContent>
                  </v:textbox>
                </v:shape>
              </w:pict>
            </w:r>
            <w:r w:rsidR="006D3F27" w:rsidRPr="00570FFA">
              <w:rPr>
                <w:rFonts w:hint="eastAsia"/>
                <w:spacing w:val="0"/>
              </w:rPr>
              <w:t>郡　　　　　　町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市　　　　　　村</w:t>
            </w:r>
          </w:p>
        </w:tc>
      </w:tr>
      <w:tr w:rsidR="006D3F27" w:rsidTr="006D3F27">
        <w:trPr>
          <w:trHeight w:val="615"/>
        </w:trPr>
        <w:tc>
          <w:tcPr>
            <w:tcW w:w="1809" w:type="dxa"/>
            <w:gridSpan w:val="3"/>
            <w:vAlign w:val="center"/>
          </w:tcPr>
          <w:p w:rsidR="006D3F27" w:rsidRPr="00570FFA" w:rsidRDefault="006D3F27" w:rsidP="00E873FB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E873FB">
              <w:rPr>
                <w:rFonts w:hint="eastAsia"/>
                <w:spacing w:val="0"/>
              </w:rPr>
              <w:t>①</w:t>
            </w:r>
            <w:r w:rsidR="00E873FB">
              <w:rPr>
                <w:rFonts w:hint="eastAsia"/>
                <w:spacing w:val="0"/>
              </w:rPr>
              <w:t xml:space="preserve"> </w:t>
            </w:r>
            <w:r w:rsidRPr="00E873FB">
              <w:rPr>
                <w:rFonts w:hint="eastAsia"/>
                <w:spacing w:val="0"/>
              </w:rPr>
              <w:t>障</w:t>
            </w:r>
            <w:r w:rsidR="00E873FB">
              <w:rPr>
                <w:rFonts w:hint="eastAsia"/>
                <w:spacing w:val="0"/>
              </w:rPr>
              <w:t xml:space="preserve">  </w:t>
            </w:r>
            <w:r w:rsidRPr="00E873FB">
              <w:rPr>
                <w:rFonts w:hint="eastAsia"/>
                <w:spacing w:val="0"/>
              </w:rPr>
              <w:t>害</w:t>
            </w:r>
            <w:r w:rsidR="00E873FB">
              <w:rPr>
                <w:rFonts w:hint="eastAsia"/>
                <w:spacing w:val="0"/>
              </w:rPr>
              <w:t xml:space="preserve">  </w:t>
            </w:r>
            <w:r w:rsidRPr="00E873FB">
              <w:rPr>
                <w:rFonts w:hint="eastAsia"/>
                <w:spacing w:val="0"/>
              </w:rPr>
              <w:t>名</w:t>
            </w:r>
          </w:p>
        </w:tc>
        <w:tc>
          <w:tcPr>
            <w:tcW w:w="8032" w:type="dxa"/>
            <w:gridSpan w:val="4"/>
          </w:tcPr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D3F27" w:rsidTr="006D3F27">
        <w:trPr>
          <w:trHeight w:val="599"/>
        </w:trPr>
        <w:tc>
          <w:tcPr>
            <w:tcW w:w="1809" w:type="dxa"/>
            <w:gridSpan w:val="3"/>
          </w:tcPr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②</w:t>
            </w:r>
            <w:r w:rsidRPr="00570FFA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原因となった　</w:t>
            </w:r>
            <w:r w:rsidRPr="00570FFA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疾病・外傷名</w:t>
            </w:r>
          </w:p>
        </w:tc>
        <w:tc>
          <w:tcPr>
            <w:tcW w:w="8032" w:type="dxa"/>
            <w:gridSpan w:val="4"/>
          </w:tcPr>
          <w:p w:rsidR="006D3F27" w:rsidRPr="00570FFA" w:rsidRDefault="006D3F27" w:rsidP="006D3F2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交通</w:t>
            </w:r>
            <w:r w:rsidR="00394434"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労災</w:t>
            </w:r>
            <w:r w:rsidR="00394434"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その他の事故</w:t>
            </w:r>
            <w:r w:rsidR="00394434"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戦傷</w:t>
            </w:r>
            <w:r w:rsidR="00394434"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戦災</w:t>
            </w:r>
            <w:r w:rsidR="00394434">
              <w:rPr>
                <w:rFonts w:hint="eastAsia"/>
                <w:spacing w:val="0"/>
              </w:rPr>
              <w:t>､自然災害</w:t>
            </w:r>
            <w:r w:rsidR="005565C0">
              <w:rPr>
                <w:rFonts w:hint="eastAsia"/>
                <w:spacing w:val="0"/>
              </w:rPr>
              <w:t xml:space="preserve"> </w:t>
            </w:r>
          </w:p>
          <w:p w:rsidR="006D3F27" w:rsidRPr="00570FFA" w:rsidRDefault="006D3F27" w:rsidP="00394434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疾病</w:t>
            </w:r>
            <w:r w:rsidR="00394434"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先天性</w:t>
            </w:r>
            <w:r w:rsidR="00394434"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 xml:space="preserve">その他（　　</w:t>
            </w:r>
            <w:r w:rsidR="00394434">
              <w:rPr>
                <w:rFonts w:hint="eastAsia"/>
                <w:spacing w:val="0"/>
              </w:rPr>
              <w:t xml:space="preserve">　　　</w:t>
            </w:r>
            <w:r w:rsidR="00394434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　　　　）</w:t>
            </w:r>
            <w:r w:rsidR="005565C0">
              <w:rPr>
                <w:rFonts w:hint="eastAsia"/>
                <w:spacing w:val="0"/>
              </w:rPr>
              <w:t xml:space="preserve"> </w:t>
            </w:r>
          </w:p>
        </w:tc>
      </w:tr>
      <w:tr w:rsidR="006D3F27" w:rsidTr="006D3F27">
        <w:trPr>
          <w:trHeight w:val="712"/>
        </w:trPr>
        <w:tc>
          <w:tcPr>
            <w:tcW w:w="9841" w:type="dxa"/>
            <w:gridSpan w:val="7"/>
            <w:vAlign w:val="center"/>
          </w:tcPr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③</w:t>
            </w:r>
            <w:r w:rsidR="00E873FB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疾病・外傷発生年月日　　</w:t>
            </w:r>
            <w:r w:rsidR="00E873FB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右　　　　　　年　　　　月　　　　日・場所</w:t>
            </w: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 xml:space="preserve">　　　　　　　　　　　　　</w:t>
            </w:r>
            <w:r w:rsidRPr="00570FFA">
              <w:rPr>
                <w:rFonts w:hint="eastAsia"/>
                <w:spacing w:val="0"/>
              </w:rPr>
              <w:t xml:space="preserve">  </w:t>
            </w:r>
            <w:r w:rsidRPr="00570FFA">
              <w:rPr>
                <w:rFonts w:hint="eastAsia"/>
                <w:spacing w:val="0"/>
              </w:rPr>
              <w:t>左　　　　　　年　　　　月　　　　日・場所</w:t>
            </w:r>
          </w:p>
        </w:tc>
      </w:tr>
      <w:tr w:rsidR="006D3F27" w:rsidTr="006D3F27">
        <w:trPr>
          <w:trHeight w:val="835"/>
        </w:trPr>
        <w:tc>
          <w:tcPr>
            <w:tcW w:w="9841" w:type="dxa"/>
            <w:gridSpan w:val="7"/>
          </w:tcPr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④</w:t>
            </w:r>
            <w:r w:rsidR="00E873FB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参考となる経過・現症</w:t>
            </w:r>
            <w:r w:rsidR="0015697A">
              <w:rPr>
                <w:rFonts w:hint="eastAsia"/>
                <w:spacing w:val="0"/>
              </w:rPr>
              <w:t>（エックス線写真及び検査所見を含む｡）</w:t>
            </w: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542BCB" w:rsidP="006D3F27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49" type="#_x0000_t202" style="position:absolute;left:0;text-align:left;margin-left:139.05pt;margin-top:6.1pt;width:153pt;height:17.25pt;z-index:251662848" stroked="f">
                  <v:textbox style="mso-next-textbox:#_x0000_s1049" inset="5.85pt,.7pt,5.85pt,.7pt">
                    <w:txbxContent>
                      <w:p w:rsidR="006D3F27" w:rsidRDefault="006D3F27" w:rsidP="006D3F27">
                        <w:r>
                          <w:rPr>
                            <w:rFonts w:hint="eastAsia"/>
                          </w:rPr>
                          <w:t>障害固定又は障害確定（推定）</w:t>
                        </w:r>
                      </w:p>
                    </w:txbxContent>
                  </v:textbox>
                </v:shape>
              </w:pict>
            </w:r>
            <w:r w:rsidR="006D3F27" w:rsidRPr="00570FFA">
              <w:rPr>
                <w:rFonts w:hint="eastAsia"/>
                <w:spacing w:val="0"/>
              </w:rPr>
              <w:t>右　　　　　年　　　月　　　日</w:t>
            </w:r>
            <w:r w:rsidR="005565C0">
              <w:rPr>
                <w:rFonts w:hint="eastAsia"/>
                <w:spacing w:val="0"/>
              </w:rPr>
              <w:t xml:space="preserve"> 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左　　　　　年　　　月　　　日</w:t>
            </w:r>
            <w:r w:rsidR="005565C0">
              <w:rPr>
                <w:rFonts w:hint="eastAsia"/>
                <w:spacing w:val="0"/>
              </w:rPr>
              <w:t xml:space="preserve"> </w:t>
            </w:r>
          </w:p>
        </w:tc>
      </w:tr>
      <w:tr w:rsidR="006D3F27" w:rsidTr="006D3F27">
        <w:trPr>
          <w:trHeight w:val="834"/>
        </w:trPr>
        <w:tc>
          <w:tcPr>
            <w:tcW w:w="9841" w:type="dxa"/>
            <w:gridSpan w:val="7"/>
          </w:tcPr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⑤</w:t>
            </w:r>
            <w:r w:rsidR="00E873FB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障害認定所見　　　　　　　　　　　　　　　　　　　　　　　障害程度（　　　　　　級相当）</w:t>
            </w:r>
          </w:p>
          <w:p w:rsidR="006D3F27" w:rsidRPr="00570FFA" w:rsidRDefault="00542BCB" w:rsidP="006D3F27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51" type="#_x0000_t86" style="position:absolute;left:0;text-align:left;margin-left:471.65pt;margin-top:-.1pt;width:7.15pt;height:24pt;z-index:251664896">
                  <v:textbox inset="5.85pt,.7pt,5.85pt,.7pt"/>
                </v:shape>
              </w:pict>
            </w:r>
            <w:r>
              <w:rPr>
                <w:noProof/>
                <w:spacing w:val="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50" type="#_x0000_t85" style="position:absolute;left:0;text-align:left;margin-left:232.05pt;margin-top:-.1pt;width:7.15pt;height:24pt;z-index:251663872">
                  <v:textbox inset="5.85pt,.7pt,5.85pt,.7pt"/>
                </v:shape>
              </w:pict>
            </w:r>
            <w:r w:rsidR="006D3F27" w:rsidRPr="00570FFA">
              <w:rPr>
                <w:rFonts w:hint="eastAsia"/>
                <w:spacing w:val="0"/>
              </w:rPr>
              <w:t xml:space="preserve">　軽度化による将来再認定　　　要　　・　　不要　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 xml:space="preserve">（再認定の時期　　　　　年　　　　　月後　）　</w:t>
            </w:r>
          </w:p>
        </w:tc>
      </w:tr>
      <w:tr w:rsidR="006D3F27" w:rsidTr="006D3F27">
        <w:trPr>
          <w:trHeight w:val="664"/>
        </w:trPr>
        <w:tc>
          <w:tcPr>
            <w:tcW w:w="9841" w:type="dxa"/>
            <w:gridSpan w:val="7"/>
          </w:tcPr>
          <w:p w:rsidR="006D3F27" w:rsidRPr="00570FFA" w:rsidRDefault="006D3F27" w:rsidP="00E873FB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⑥</w:t>
            </w:r>
            <w:r w:rsidR="00E873FB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その他参考となる合併症状</w:t>
            </w:r>
          </w:p>
        </w:tc>
      </w:tr>
      <w:tr w:rsidR="00842848" w:rsidTr="004268EF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2848" w:rsidRPr="00570FFA" w:rsidRDefault="00842848" w:rsidP="006D3F27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2848" w:rsidRPr="00842848" w:rsidRDefault="00842848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42848">
              <w:rPr>
                <w:rFonts w:hint="eastAsia"/>
                <w:spacing w:val="0"/>
              </w:rPr>
              <w:t>期</w:t>
            </w:r>
            <w:r>
              <w:rPr>
                <w:rFonts w:hint="eastAsia"/>
                <w:spacing w:val="0"/>
              </w:rPr>
              <w:t xml:space="preserve">　　　</w:t>
            </w:r>
            <w:r w:rsidRPr="00842848">
              <w:rPr>
                <w:rFonts w:hint="eastAsia"/>
                <w:spacing w:val="0"/>
              </w:rPr>
              <w:t>間</w:t>
            </w:r>
          </w:p>
        </w:tc>
        <w:tc>
          <w:tcPr>
            <w:tcW w:w="7606" w:type="dxa"/>
            <w:gridSpan w:val="3"/>
            <w:tcBorders>
              <w:bottom w:val="single" w:sz="4" w:space="0" w:color="auto"/>
            </w:tcBorders>
            <w:vAlign w:val="center"/>
          </w:tcPr>
          <w:p w:rsidR="00842848" w:rsidRPr="00570FFA" w:rsidRDefault="00842848" w:rsidP="00092C32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 xml:space="preserve">入院　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日間・通院　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日間（　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回）</w:t>
            </w:r>
          </w:p>
        </w:tc>
      </w:tr>
      <w:tr w:rsidR="006D3F27" w:rsidTr="006D3F27">
        <w:trPr>
          <w:trHeight w:val="1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7" w:rsidRPr="0021796E" w:rsidRDefault="00842848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更生</w:t>
            </w:r>
            <w:r w:rsidR="006D3F27" w:rsidRPr="0021796E">
              <w:rPr>
                <w:rFonts w:hint="eastAsia"/>
                <w:spacing w:val="0"/>
                <w:sz w:val="24"/>
                <w:szCs w:val="24"/>
              </w:rPr>
              <w:t>医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1796E">
              <w:rPr>
                <w:rFonts w:hint="eastAsia"/>
                <w:spacing w:val="0"/>
                <w:sz w:val="24"/>
                <w:szCs w:val="24"/>
              </w:rPr>
              <w:t>療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8" w:type="dxa"/>
            <w:gridSpan w:val="4"/>
            <w:tcBorders>
              <w:left w:val="single" w:sz="4" w:space="0" w:color="auto"/>
            </w:tcBorders>
            <w:vAlign w:val="center"/>
          </w:tcPr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42848">
              <w:rPr>
                <w:rFonts w:hint="eastAsia"/>
                <w:spacing w:val="30"/>
                <w:fitText w:val="1050" w:id="-192157438"/>
              </w:rPr>
              <w:t>事前検</w:t>
            </w:r>
            <w:r w:rsidRPr="00842848">
              <w:rPr>
                <w:rFonts w:hint="eastAsia"/>
                <w:spacing w:val="15"/>
                <w:fitText w:val="1050" w:id="-192157438"/>
              </w:rPr>
              <w:t>査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具体的方針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・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D3F27">
              <w:rPr>
                <w:rFonts w:hint="eastAsia"/>
                <w:spacing w:val="315"/>
                <w:fitText w:val="1050" w:id="-192157437"/>
              </w:rPr>
              <w:t>効</w:t>
            </w:r>
            <w:r w:rsidRPr="006D3F27">
              <w:rPr>
                <w:rFonts w:hint="eastAsia"/>
                <w:spacing w:val="0"/>
                <w:fitText w:val="1050" w:id="-192157437"/>
              </w:rPr>
              <w:t>果</w:t>
            </w:r>
          </w:p>
        </w:tc>
        <w:tc>
          <w:tcPr>
            <w:tcW w:w="7599" w:type="dxa"/>
            <w:gridSpan w:val="2"/>
            <w:tcBorders>
              <w:left w:val="single" w:sz="4" w:space="0" w:color="auto"/>
            </w:tcBorders>
          </w:tcPr>
          <w:p w:rsidR="006D3F27" w:rsidRPr="00570FFA" w:rsidRDefault="006D3F27" w:rsidP="006D3F27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6D3F27" w:rsidTr="006D3F27">
        <w:trPr>
          <w:trHeight w:val="1550"/>
        </w:trPr>
        <w:tc>
          <w:tcPr>
            <w:tcW w:w="534" w:type="dxa"/>
            <w:vAlign w:val="center"/>
          </w:tcPr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1796E">
              <w:rPr>
                <w:rFonts w:hint="eastAsia"/>
                <w:spacing w:val="0"/>
                <w:sz w:val="24"/>
                <w:szCs w:val="24"/>
              </w:rPr>
              <w:t>補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1796E">
              <w:rPr>
                <w:rFonts w:hint="eastAsia"/>
                <w:spacing w:val="0"/>
                <w:sz w:val="24"/>
                <w:szCs w:val="24"/>
              </w:rPr>
              <w:t>装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1796E">
              <w:rPr>
                <w:rFonts w:hint="eastAsia"/>
                <w:spacing w:val="0"/>
                <w:sz w:val="24"/>
                <w:szCs w:val="24"/>
              </w:rPr>
              <w:t>具</w:t>
            </w:r>
          </w:p>
        </w:tc>
        <w:tc>
          <w:tcPr>
            <w:tcW w:w="708" w:type="dxa"/>
            <w:vAlign w:val="center"/>
          </w:tcPr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新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・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再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・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修</w:t>
            </w:r>
          </w:p>
        </w:tc>
        <w:tc>
          <w:tcPr>
            <w:tcW w:w="993" w:type="dxa"/>
            <w:gridSpan w:val="2"/>
            <w:vAlign w:val="center"/>
          </w:tcPr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名　称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・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処　方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・</w:t>
            </w: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1796E">
              <w:rPr>
                <w:rFonts w:hint="eastAsia"/>
                <w:spacing w:val="0"/>
                <w:sz w:val="22"/>
                <w:szCs w:val="22"/>
              </w:rPr>
              <w:t>効　果</w:t>
            </w:r>
          </w:p>
        </w:tc>
        <w:tc>
          <w:tcPr>
            <w:tcW w:w="7606" w:type="dxa"/>
            <w:gridSpan w:val="3"/>
          </w:tcPr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E90E3D">
            <w:pPr>
              <w:pStyle w:val="a3"/>
              <w:spacing w:line="240" w:lineRule="auto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 xml:space="preserve">　</w:t>
            </w:r>
          </w:p>
        </w:tc>
      </w:tr>
      <w:tr w:rsidR="006D3F27" w:rsidTr="006D3F27">
        <w:trPr>
          <w:trHeight w:val="2962"/>
        </w:trPr>
        <w:tc>
          <w:tcPr>
            <w:tcW w:w="534" w:type="dxa"/>
            <w:vAlign w:val="center"/>
          </w:tcPr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1796E">
              <w:rPr>
                <w:rFonts w:hint="eastAsia"/>
                <w:spacing w:val="0"/>
                <w:sz w:val="24"/>
                <w:szCs w:val="24"/>
              </w:rPr>
              <w:t>所</w:t>
            </w: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6D3F27" w:rsidRPr="0021796E" w:rsidRDefault="006D3F27" w:rsidP="006D3F2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1796E">
              <w:rPr>
                <w:rFonts w:hint="eastAsia"/>
                <w:spacing w:val="0"/>
                <w:sz w:val="24"/>
                <w:szCs w:val="24"/>
              </w:rPr>
              <w:t>見</w:t>
            </w:r>
          </w:p>
        </w:tc>
        <w:tc>
          <w:tcPr>
            <w:tcW w:w="9307" w:type="dxa"/>
            <w:gridSpan w:val="6"/>
          </w:tcPr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542BCB" w:rsidP="006D3F2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52" type="#_x0000_t202" style="position:absolute;left:0;text-align:left;margin-left:191.2pt;margin-top:5.8pt;width:68.25pt;height:54.75pt;z-index:251665920" stroked="f">
                  <v:textbox style="mso-next-textbox:#_x0000_s1052" inset="5.85pt,.7pt,5.85pt,.7pt">
                    <w:txbxContent>
                      <w:p w:rsidR="006D3F27" w:rsidRDefault="006D3F27" w:rsidP="006D3F27">
                        <w:r>
                          <w:rPr>
                            <w:rFonts w:hint="eastAsia"/>
                          </w:rPr>
                          <w:t>医療機関名</w:t>
                        </w:r>
                      </w:p>
                      <w:p w:rsidR="006D3F27" w:rsidRDefault="006D3F27" w:rsidP="006D3F27">
                        <w:r>
                          <w:rPr>
                            <w:rFonts w:hint="eastAsia"/>
                          </w:rPr>
                          <w:t>所　在　地</w:t>
                        </w:r>
                      </w:p>
                      <w:p w:rsidR="006D3F27" w:rsidRDefault="006D3F27" w:rsidP="006D3F27">
                        <w:r>
                          <w:rPr>
                            <w:rFonts w:hint="eastAsia"/>
                          </w:rPr>
                          <w:t>診療担当科</w:t>
                        </w:r>
                      </w:p>
                      <w:p w:rsidR="006D3F27" w:rsidRDefault="006D3F27" w:rsidP="006D3F27">
                        <w:r>
                          <w:rPr>
                            <w:rFonts w:hint="eastAsia"/>
                          </w:rPr>
                          <w:t>医　師　名</w:t>
                        </w:r>
                      </w:p>
                    </w:txbxContent>
                  </v:textbox>
                </v:shape>
              </w:pict>
            </w: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6D3F27" w:rsidP="006D3F27">
            <w:pPr>
              <w:pStyle w:val="a3"/>
              <w:spacing w:line="240" w:lineRule="auto"/>
              <w:rPr>
                <w:spacing w:val="0"/>
              </w:rPr>
            </w:pPr>
          </w:p>
          <w:p w:rsidR="006D3F27" w:rsidRPr="00570FFA" w:rsidRDefault="000015B3" w:rsidP="000015B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6D3F27" w:rsidRPr="00570FFA">
              <w:rPr>
                <w:rFonts w:hint="eastAsia"/>
                <w:spacing w:val="0"/>
              </w:rPr>
              <w:t xml:space="preserve">　　　年　　　月　　　日　　　　　　　　　　　　　　　　　　　　　　　　　　</w:t>
            </w:r>
          </w:p>
        </w:tc>
      </w:tr>
    </w:tbl>
    <w:p w:rsidR="005D6284" w:rsidRDefault="006D3F27">
      <w:pPr>
        <w:pStyle w:val="a3"/>
        <w:spacing w:line="105" w:lineRule="exact"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様式第</w:t>
      </w:r>
      <w:r w:rsidR="00542BCB">
        <w:rPr>
          <w:rFonts w:hint="eastAsia"/>
          <w:spacing w:val="0"/>
        </w:rPr>
        <w:t>３</w:t>
      </w:r>
      <w:r>
        <w:rPr>
          <w:rFonts w:hint="eastAsia"/>
          <w:spacing w:val="0"/>
        </w:rPr>
        <w:t>号（３）</w:t>
      </w:r>
      <w:r w:rsidR="00211D3D">
        <w:rPr>
          <w:spacing w:val="0"/>
        </w:rPr>
        <w:br w:type="page"/>
      </w:r>
      <w:r w:rsidR="00542BCB">
        <w:rPr>
          <w:noProof/>
        </w:rPr>
        <w:lastRenderedPageBreak/>
        <w:pict>
          <v:shape id="_x0000_s1026" type="#_x0000_t202" style="position:absolute;left:0;text-align:left;margin-left:12pt;margin-top:49.85pt;width:355.35pt;height:350.7pt;z-index:251650560;mso-position-horizontal-relative:margin" o:allowincell="f" filled="f" stroked="f" strokeweight=".55pt">
            <v:path arrowok="t"/>
            <v:textbox inset="0,0,0,0">
              <w:txbxContent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4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4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 xml:space="preserve">125    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>250     500    1000   2000   4000    8000</w:t>
                  </w:r>
                </w:p>
                <w:tbl>
                  <w:tblPr>
                    <w:tblW w:w="0" w:type="auto"/>
                    <w:tblInd w:w="12" w:type="dxa"/>
                    <w:tblLayout w:type="fixed"/>
                    <w:tblCellMar>
                      <w:left w:w="12" w:type="dxa"/>
                      <w:right w:w="1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0"/>
                    <w:gridCol w:w="700"/>
                    <w:gridCol w:w="700"/>
                    <w:gridCol w:w="700"/>
                    <w:gridCol w:w="500"/>
                    <w:gridCol w:w="200"/>
                    <w:gridCol w:w="500"/>
                    <w:gridCol w:w="200"/>
                    <w:gridCol w:w="500"/>
                    <w:gridCol w:w="200"/>
                    <w:gridCol w:w="500"/>
                    <w:gridCol w:w="200"/>
                    <w:gridCol w:w="700"/>
                    <w:gridCol w:w="50"/>
                    <w:gridCol w:w="600"/>
                  </w:tblGrid>
                  <w:tr w:rsidR="00604479">
                    <w:trPr>
                      <w:cantSplit/>
                      <w:trHeight w:hRule="exact" w:val="100"/>
                    </w:trPr>
                    <w:tc>
                      <w:tcPr>
                        <w:tcW w:w="7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</w:t>
                        </w:r>
                        <w:r w:rsidRPr="00570FFA">
                          <w:rPr>
                            <w:rFonts w:ascii="Times New Roman" w:hAnsi="Times New Roman" w:hint="eastAsia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-20</w:t>
                        </w:r>
                      </w:p>
                    </w:tc>
                    <w:tc>
                      <w:tcPr>
                        <w:tcW w:w="5600" w:type="dxa"/>
                        <w:gridSpan w:val="12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0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0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>-20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>-10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10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20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30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40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50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60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70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80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90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>100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>110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>120</w:t>
                        </w:r>
                      </w:p>
                    </w:tc>
                  </w:tr>
                  <w:tr w:rsidR="00604479">
                    <w:trPr>
                      <w:cantSplit/>
                      <w:trHeight w:hRule="exact" w:val="104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top w:val="nil"/>
                          <w:left w:val="dashed" w:sz="4" w:space="0" w:color="auto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top w:val="nil"/>
                          <w:left w:val="dashed" w:sz="4" w:space="0" w:color="auto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top w:val="nil"/>
                          <w:left w:val="dashed" w:sz="4" w:space="0" w:color="auto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 w:val="restart"/>
                        <w:tcBorders>
                          <w:top w:val="nil"/>
                          <w:left w:val="dashed" w:sz="4" w:space="0" w:color="auto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304"/>
                    </w:trPr>
                    <w:tc>
                      <w:tcPr>
                        <w:tcW w:w="7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0" w:line="308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-10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570FFA">
                          <w:rPr>
                            <w:rFonts w:ascii="Times New Roman" w:hAnsi="Times New Roman" w:hint="eastAsia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 10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聴</w:t>
                        </w: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20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力</w:t>
                        </w: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30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レ</w:t>
                        </w: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40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ベ</w:t>
                        </w: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50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ル</w:t>
                        </w: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60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 70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 80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dB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 90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100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110</w:t>
                        </w: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kern w:val="0"/>
                            <w:sz w:val="20"/>
                            <w:szCs w:val="20"/>
                          </w:rPr>
                          <w:t xml:space="preserve">    120</w:t>
                        </w:r>
                      </w:p>
                    </w:tc>
                    <w:tc>
                      <w:tcPr>
                        <w:tcW w:w="700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vMerge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vMerge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408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dashed" w:sz="4" w:space="0" w:color="auto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top w:val="nil"/>
                          <w:left w:val="dashed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4" w:line="2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cantSplit/>
                      <w:trHeight w:hRule="exact" w:val="104"/>
                    </w:trPr>
                    <w:tc>
                      <w:tcPr>
                        <w:tcW w:w="75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50" w:type="dxa"/>
                        <w:gridSpan w:val="1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4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4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 xml:space="preserve">125   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 xml:space="preserve"> 250     500    1000   2000    4000   8000</w:t>
                  </w:r>
                </w:p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4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rFonts w:ascii="ＭＳ ゴシック" w:eastAsia="ＭＳ ゴシック" w:hAnsi="ＭＳ ゴシック" w:cs="ＭＳ ゴシック" w:hint="eastAsia"/>
                      <w:b/>
                      <w:bCs/>
                      <w:kern w:val="0"/>
                      <w:sz w:val="20"/>
                      <w:szCs w:val="20"/>
                    </w:rPr>
                    <w:t>周　波　数　　Ｈｚ</w:t>
                  </w:r>
                </w:p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4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542BCB">
        <w:rPr>
          <w:noProof/>
        </w:rPr>
        <w:pict>
          <v:shape id="_x0000_s1027" type="#_x0000_t202" style="position:absolute;left:0;text-align:left;margin-left:391.5pt;margin-top:70.5pt;width:78.3pt;height:301.4pt;z-index:251649536;mso-position-horizontal-relative:margin" o:allowincell="f" filled="f" stroked="f" strokeweight=".55pt">
            <v:path arrowok="t"/>
            <v:textbox inset="0,0,0,0">
              <w:txbxContent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100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Ind w:w="68" w:type="dxa"/>
                    <w:tblLayout w:type="fixed"/>
                    <w:tblCellMar>
                      <w:left w:w="13" w:type="dxa"/>
                      <w:right w:w="1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0"/>
                    <w:gridCol w:w="550"/>
                  </w:tblGrid>
                  <w:tr w:rsidR="00604479">
                    <w:trPr>
                      <w:trHeight w:hRule="exact" w:val="406"/>
                    </w:trPr>
                    <w:tc>
                      <w:tcPr>
                        <w:tcW w:w="11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 xml:space="preserve">気　</w:t>
                        </w: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導</w:t>
                        </w:r>
                      </w:p>
                    </w:tc>
                  </w:tr>
                  <w:tr w:rsidR="00604479">
                    <w:trPr>
                      <w:trHeight w:hRule="exact" w:val="406"/>
                    </w:trPr>
                    <w:tc>
                      <w:tcPr>
                        <w:tcW w:w="5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右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左</w:t>
                        </w:r>
                      </w:p>
                    </w:tc>
                  </w:tr>
                  <w:tr w:rsidR="00604479" w:rsidTr="008348E2">
                    <w:trPr>
                      <w:trHeight w:hRule="exact" w:val="613"/>
                    </w:trPr>
                    <w:tc>
                      <w:tcPr>
                        <w:tcW w:w="55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pacing w:val="8"/>
                            <w:kern w:val="0"/>
                            <w:sz w:val="20"/>
                            <w:szCs w:val="20"/>
                          </w:rPr>
                          <w:t>dB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pacing w:val="8"/>
                            <w:kern w:val="0"/>
                            <w:sz w:val="20"/>
                            <w:szCs w:val="20"/>
                          </w:rPr>
                          <w:t>dB</w:t>
                        </w:r>
                      </w:p>
                    </w:tc>
                  </w:tr>
                  <w:tr w:rsidR="00604479">
                    <w:trPr>
                      <w:trHeight w:hRule="exact" w:val="410"/>
                    </w:trPr>
                    <w:tc>
                      <w:tcPr>
                        <w:tcW w:w="1100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 xml:space="preserve">骨　</w:t>
                        </w: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導</w:t>
                        </w:r>
                      </w:p>
                    </w:tc>
                  </w:tr>
                  <w:tr w:rsidR="00604479" w:rsidTr="008348E2">
                    <w:trPr>
                      <w:trHeight w:hRule="exact" w:val="615"/>
                    </w:trPr>
                    <w:tc>
                      <w:tcPr>
                        <w:tcW w:w="5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pacing w:val="8"/>
                            <w:kern w:val="0"/>
                            <w:sz w:val="20"/>
                            <w:szCs w:val="20"/>
                          </w:rPr>
                          <w:t>dB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 w:rsidP="008348E2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jc w:val="righ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pacing w:val="8"/>
                            <w:kern w:val="0"/>
                            <w:sz w:val="20"/>
                            <w:szCs w:val="20"/>
                          </w:rPr>
                          <w:t>dB</w:t>
                        </w:r>
                      </w:p>
                    </w:tc>
                  </w:tr>
                </w:tbl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105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5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100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Ind w:w="68" w:type="dxa"/>
                    <w:tblLayout w:type="fixed"/>
                    <w:tblCellMar>
                      <w:left w:w="13" w:type="dxa"/>
                      <w:right w:w="1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"/>
                    <w:gridCol w:w="385"/>
                    <w:gridCol w:w="55"/>
                    <w:gridCol w:w="55"/>
                    <w:gridCol w:w="385"/>
                    <w:gridCol w:w="110"/>
                  </w:tblGrid>
                  <w:tr w:rsidR="00604479">
                    <w:trPr>
                      <w:trHeight w:hRule="exact" w:val="406"/>
                    </w:trPr>
                    <w:tc>
                      <w:tcPr>
                        <w:tcW w:w="110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 xml:space="preserve">気　</w:t>
                        </w: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導</w:t>
                        </w:r>
                      </w:p>
                    </w:tc>
                  </w:tr>
                  <w:tr w:rsidR="00604479">
                    <w:trPr>
                      <w:trHeight w:hRule="exact" w:val="406"/>
                    </w:trPr>
                    <w:tc>
                      <w:tcPr>
                        <w:tcW w:w="5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右</w:t>
                        </w: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左</w:t>
                        </w:r>
                      </w:p>
                    </w:tc>
                  </w:tr>
                  <w:tr w:rsidR="00604479">
                    <w:trPr>
                      <w:trHeight w:hRule="exact" w:val="647"/>
                    </w:trPr>
                    <w:tc>
                      <w:tcPr>
                        <w:tcW w:w="550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9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9"/>
                            <w:kern w:val="0"/>
                            <w:sz w:val="24"/>
                          </w:rPr>
                          <w:t>○</w:t>
                        </w: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39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9"/>
                            <w:kern w:val="0"/>
                            <w:sz w:val="24"/>
                          </w:rPr>
                          <w:t>×</w:t>
                        </w:r>
                      </w:p>
                    </w:tc>
                  </w:tr>
                  <w:tr w:rsidR="00604479">
                    <w:trPr>
                      <w:trHeight w:hRule="exact" w:val="410"/>
                    </w:trPr>
                    <w:tc>
                      <w:tcPr>
                        <w:tcW w:w="1100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="105" w:line="205" w:lineRule="exact"/>
                          <w:jc w:val="center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 xml:space="preserve">骨　</w:t>
                        </w:r>
                        <w:r>
                          <w:rPr>
                            <w:rFonts w:ascii="Times New Roman" w:eastAsia="Times New Roman" w:hAnsi="Times New Roman"/>
                            <w:spacing w:val="4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hAnsi="ＭＳ 明朝" w:cs="ＭＳ 明朝" w:hint="eastAsia"/>
                            <w:spacing w:val="8"/>
                            <w:kern w:val="0"/>
                            <w:sz w:val="20"/>
                            <w:szCs w:val="20"/>
                          </w:rPr>
                          <w:t>導</w:t>
                        </w:r>
                      </w:p>
                    </w:tc>
                  </w:tr>
                  <w:tr w:rsidR="00604479">
                    <w:trPr>
                      <w:trHeight w:hRule="exact" w:val="105"/>
                    </w:trPr>
                    <w:tc>
                      <w:tcPr>
                        <w:tcW w:w="55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trHeight w:hRule="exact" w:val="410"/>
                    </w:trPr>
                    <w:tc>
                      <w:tcPr>
                        <w:tcW w:w="11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5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4479">
                    <w:trPr>
                      <w:trHeight w:hRule="exact" w:val="100"/>
                    </w:trPr>
                    <w:tc>
                      <w:tcPr>
                        <w:tcW w:w="550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0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0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105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5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  <w:p w:rsidR="00604479" w:rsidRDefault="00604479">
                  <w:pPr>
                    <w:wordWrap w:val="0"/>
                    <w:autoSpaceDE w:val="0"/>
                    <w:autoSpaceDN w:val="0"/>
                    <w:adjustRightInd w:val="0"/>
                    <w:spacing w:line="205" w:lineRule="exact"/>
                    <w:rPr>
                      <w:rFonts w:ascii="Times New Roman" w:hAnsi="Times New Roman" w:cs="ＭＳ 明朝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D6284" w:rsidTr="00D0515A">
        <w:trPr>
          <w:trHeight w:hRule="exact" w:val="550"/>
        </w:trPr>
        <w:tc>
          <w:tcPr>
            <w:tcW w:w="0" w:type="auto"/>
            <w:shd w:val="clear" w:color="auto" w:fill="auto"/>
          </w:tcPr>
          <w:p w:rsidR="005D6284" w:rsidRPr="00D0515A" w:rsidRDefault="005D6284" w:rsidP="00D0515A">
            <w:pPr>
              <w:pStyle w:val="a3"/>
              <w:spacing w:before="129" w:line="320" w:lineRule="exact"/>
              <w:rPr>
                <w:spacing w:val="0"/>
              </w:rPr>
            </w:pPr>
            <w:r w:rsidRPr="00D0515A">
              <w:rPr>
                <w:rFonts w:eastAsia="Times New Roman" w:cs="Times New Roman"/>
                <w:spacing w:val="7"/>
              </w:rPr>
              <w:t xml:space="preserve">          </w:t>
            </w:r>
            <w:r w:rsidRPr="00D0515A">
              <w:rPr>
                <w:rFonts w:ascii="ＭＳ 明朝" w:hAnsi="ＭＳ 明朝" w:hint="eastAsia"/>
                <w:spacing w:val="21"/>
                <w:sz w:val="32"/>
                <w:szCs w:val="32"/>
              </w:rPr>
              <w:t>身　体　の　状　況　お　よ　び　所　見</w:t>
            </w:r>
          </w:p>
        </w:tc>
      </w:tr>
      <w:tr w:rsidR="005D6284" w:rsidTr="00D0515A">
        <w:trPr>
          <w:trHeight w:hRule="exact" w:val="13780"/>
        </w:trPr>
        <w:tc>
          <w:tcPr>
            <w:tcW w:w="0" w:type="auto"/>
            <w:shd w:val="clear" w:color="auto" w:fill="auto"/>
          </w:tcPr>
          <w:p w:rsidR="005D6284" w:rsidRPr="00D0515A" w:rsidRDefault="005D6284" w:rsidP="00D0515A">
            <w:pPr>
              <w:pStyle w:val="a3"/>
              <w:spacing w:before="129"/>
              <w:rPr>
                <w:spacing w:val="0"/>
              </w:rPr>
            </w:pPr>
            <w:r w:rsidRPr="00D0515A">
              <w:rPr>
                <w:rFonts w:eastAsia="Times New Roman" w:cs="Times New Roman"/>
                <w:spacing w:val="7"/>
              </w:rPr>
              <w:t xml:space="preserve">                                                          </w:t>
            </w:r>
            <w:r w:rsidR="000E357C" w:rsidRPr="00D0515A">
              <w:rPr>
                <w:rFonts w:ascii="ＭＳ 明朝" w:hAnsi="ＭＳ 明朝" w:cs="Times New Roman" w:hint="eastAsia"/>
                <w:spacing w:val="7"/>
              </w:rPr>
              <w:t xml:space="preserve">　　　　　　　</w:t>
            </w:r>
            <w:r w:rsidRPr="00D0515A">
              <w:rPr>
                <w:rFonts w:ascii="ＭＳ 明朝" w:hAnsi="ＭＳ 明朝" w:hint="eastAsia"/>
                <w:spacing w:val="12"/>
                <w:sz w:val="18"/>
                <w:szCs w:val="18"/>
              </w:rPr>
              <w:t>オージオメーターの型式</w:t>
            </w:r>
          </w:p>
          <w:p w:rsidR="005D6284" w:rsidRPr="00D0515A" w:rsidRDefault="000E357C">
            <w:pPr>
              <w:pStyle w:val="a3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 xml:space="preserve">　</w:t>
            </w:r>
          </w:p>
          <w:p w:rsidR="005D6284" w:rsidRPr="00D0515A" w:rsidRDefault="005D6284">
            <w:pPr>
              <w:pStyle w:val="a3"/>
              <w:rPr>
                <w:spacing w:val="0"/>
              </w:rPr>
            </w:pPr>
            <w:r w:rsidRPr="00D0515A">
              <w:rPr>
                <w:rFonts w:eastAsia="Times New Roman" w:cs="Times New Roman"/>
                <w:spacing w:val="7"/>
              </w:rPr>
              <w:t xml:space="preserve">                                                  </w:t>
            </w:r>
            <w:r w:rsidRPr="00D0515A">
              <w:rPr>
                <w:rFonts w:ascii="ＭＳ 明朝" w:hAnsi="ＭＳ 明朝" w:hint="eastAsia"/>
              </w:rPr>
              <w:t xml:space="preserve">　　　　</w:t>
            </w:r>
            <w:r w:rsidR="000E357C" w:rsidRPr="00D0515A">
              <w:rPr>
                <w:rFonts w:ascii="ＭＳ 明朝" w:hAnsi="ＭＳ 明朝" w:hint="eastAsia"/>
              </w:rPr>
              <w:t xml:space="preserve">　　　　　</w:t>
            </w:r>
            <w:r w:rsidRPr="00D0515A">
              <w:rPr>
                <w:rFonts w:ascii="ＭＳ 明朝" w:hAnsi="ＭＳ 明朝" w:hint="eastAsia"/>
              </w:rPr>
              <w:t xml:space="preserve">　</w:t>
            </w:r>
            <w:r w:rsidRPr="00D0515A">
              <w:rPr>
                <w:rFonts w:ascii="ＭＳ 明朝" w:hAnsi="ＭＳ 明朝" w:hint="eastAsia"/>
                <w:u w:val="single" w:color="000000"/>
              </w:rPr>
              <w:t xml:space="preserve">　　　　　　　　　</w:t>
            </w: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  <w:r w:rsidRPr="00D0515A">
              <w:rPr>
                <w:rFonts w:ascii="ＭＳ 明朝" w:hAnsi="ＭＳ 明朝" w:hint="eastAsia"/>
              </w:rPr>
              <w:t xml:space="preserve">　１　聴</w:t>
            </w:r>
            <w:r w:rsidRPr="00D0515A">
              <w:rPr>
                <w:rFonts w:eastAsia="Times New Roman" w:cs="Times New Roman"/>
                <w:spacing w:val="7"/>
              </w:rPr>
              <w:t xml:space="preserve"> </w:t>
            </w:r>
            <w:r w:rsidRPr="00D0515A">
              <w:rPr>
                <w:rFonts w:ascii="ＭＳ 明朝" w:hAnsi="ＭＳ 明朝" w:hint="eastAsia"/>
              </w:rPr>
              <w:t>力</w:t>
            </w:r>
            <w:r w:rsidRPr="00D0515A">
              <w:rPr>
                <w:rFonts w:eastAsia="Times New Roman" w:cs="Times New Roman"/>
                <w:spacing w:val="7"/>
              </w:rPr>
              <w:t xml:space="preserve">  </w:t>
            </w:r>
            <w:r w:rsidRPr="00D0515A">
              <w:rPr>
                <w:rFonts w:ascii="ＭＳ 明朝" w:hAnsi="ＭＳ 明朝" w:hint="eastAsia"/>
              </w:rPr>
              <w:t xml:space="preserve">　右　　　ｄＢ　　左　　　ｄＢ</w:t>
            </w:r>
          </w:p>
          <w:p w:rsidR="005D6284" w:rsidRPr="00D0515A" w:rsidRDefault="005D6284">
            <w:pPr>
              <w:pStyle w:val="a3"/>
              <w:rPr>
                <w:spacing w:val="0"/>
              </w:rPr>
            </w:pPr>
            <w:r w:rsidRPr="00D0515A">
              <w:rPr>
                <w:rFonts w:ascii="ＭＳ 明朝" w:hAnsi="ＭＳ 明朝" w:hint="eastAsia"/>
                <w:spacing w:val="12"/>
                <w:sz w:val="18"/>
                <w:szCs w:val="18"/>
              </w:rPr>
              <w:t xml:space="preserve">　　　　</w:t>
            </w:r>
            <w:r w:rsidRPr="00D0515A">
              <w:rPr>
                <w:rFonts w:eastAsia="Times New Roman" w:cs="Times New Roman"/>
                <w:spacing w:val="12"/>
                <w:sz w:val="18"/>
                <w:szCs w:val="18"/>
              </w:rPr>
              <w:t>(1)</w:t>
            </w:r>
            <w:r w:rsidRPr="00D0515A">
              <w:rPr>
                <w:rFonts w:eastAsia="Times New Roman" w:cs="Times New Roman"/>
                <w:spacing w:val="6"/>
                <w:sz w:val="18"/>
                <w:szCs w:val="18"/>
              </w:rPr>
              <w:t xml:space="preserve"> </w:t>
            </w:r>
            <w:r w:rsidRPr="00D0515A">
              <w:rPr>
                <w:rFonts w:ascii="ＭＳ 明朝" w:hAnsi="ＭＳ 明朝" w:hint="eastAsia"/>
                <w:spacing w:val="12"/>
                <w:sz w:val="18"/>
                <w:szCs w:val="18"/>
              </w:rPr>
              <w:t>単語による語音明瞭度（右　　　％　左　　　％　両耳　　　％）</w:t>
            </w:r>
          </w:p>
          <w:p w:rsidR="005D6284" w:rsidRPr="00D0515A" w:rsidRDefault="00542BCB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36.3pt;margin-top:.55pt;width:433.7pt;height:114.65pt;z-index:251651584;mso-position-horizontal-relative:margin" filled="f" stroked="f" strokeweight=".55pt">
                  <v:path arrowok="t"/>
                  <v:textbox inset="0,0,0,0">
                    <w:txbxContent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0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0" w:type="auto"/>
                          <w:tblInd w:w="162" w:type="dxa"/>
                          <w:tblLayout w:type="fixed"/>
                          <w:tblCellMar>
                            <w:left w:w="12" w:type="dxa"/>
                            <w:right w:w="1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00"/>
                          <w:gridCol w:w="3200"/>
                          <w:gridCol w:w="1700"/>
                          <w:gridCol w:w="1700"/>
                        </w:tblGrid>
                        <w:tr w:rsidR="00604479">
                          <w:trPr>
                            <w:trHeight w:hRule="exact" w:val="436"/>
                          </w:trPr>
                          <w:tc>
                            <w:tcPr>
                              <w:tcW w:w="47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右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4" w:space="0" w:color="000000"/>
                                <w:left w:val="nil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左</w:t>
                              </w:r>
                            </w:p>
                          </w:tc>
                        </w:tr>
                        <w:tr w:rsidR="00604479">
                          <w:trPr>
                            <w:trHeight w:hRule="exact" w:val="436"/>
                          </w:trPr>
                          <w:tc>
                            <w:tcPr>
                              <w:tcW w:w="150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大　　声</w:t>
                              </w:r>
                            </w:p>
                          </w:tc>
                          <w:tc>
                            <w:tcPr>
                              <w:tcW w:w="3200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耳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介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に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接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し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て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了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非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了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非</w:t>
                              </w:r>
                            </w:p>
                          </w:tc>
                        </w:tr>
                        <w:tr w:rsidR="00604479">
                          <w:trPr>
                            <w:trHeight w:hRule="exact" w:val="438"/>
                          </w:trPr>
                          <w:tc>
                            <w:tcPr>
                              <w:tcW w:w="1500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話　　声</w:t>
                              </w:r>
                            </w:p>
                          </w:tc>
                          <w:tc>
                            <w:tcPr>
                              <w:tcW w:w="320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〃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了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非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了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非</w:t>
                              </w:r>
                            </w:p>
                          </w:tc>
                        </w:tr>
                        <w:tr w:rsidR="00604479">
                          <w:trPr>
                            <w:trHeight w:hRule="exact" w:val="440"/>
                          </w:trPr>
                          <w:tc>
                            <w:tcPr>
                              <w:tcW w:w="1500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話　　声</w:t>
                              </w:r>
                            </w:p>
                          </w:tc>
                          <w:tc>
                            <w:tcPr>
                              <w:tcW w:w="320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４０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㎝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離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れ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て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了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非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04479" w:rsidRDefault="00604479">
                              <w:pPr>
                                <w:wordWrap w:val="0"/>
                                <w:autoSpaceDE w:val="0"/>
                                <w:autoSpaceDN w:val="0"/>
                                <w:adjustRightInd w:val="0"/>
                                <w:spacing w:before="101" w:line="239" w:lineRule="exact"/>
                                <w:jc w:val="center"/>
                                <w:rPr>
                                  <w:rFonts w:ascii="Times New Roman" w:hAnsi="Times New Roman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了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spacing w:val="-1"/>
                                  <w:kern w:val="0"/>
                                  <w:sz w:val="24"/>
                                </w:rPr>
                                <w:t>非</w:t>
                              </w:r>
                            </w:p>
                          </w:tc>
                        </w:tr>
                      </w:tbl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101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  <w:p w:rsidR="00604479" w:rsidRDefault="00604479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01" w:lineRule="exact"/>
                          <w:rPr>
                            <w:rFonts w:ascii="Times New Roman" w:hAnsi="Times New Roman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D6284" w:rsidRPr="00D0515A">
              <w:rPr>
                <w:rFonts w:ascii="ＭＳ 明朝" w:hAnsi="ＭＳ 明朝" w:hint="eastAsia"/>
                <w:spacing w:val="12"/>
                <w:sz w:val="18"/>
                <w:szCs w:val="18"/>
              </w:rPr>
              <w:t xml:space="preserve">　　　　</w:t>
            </w:r>
            <w:r w:rsidR="005D6284" w:rsidRPr="00D0515A">
              <w:rPr>
                <w:rFonts w:eastAsia="Times New Roman" w:cs="Times New Roman"/>
                <w:spacing w:val="12"/>
                <w:sz w:val="18"/>
                <w:szCs w:val="18"/>
              </w:rPr>
              <w:t>(2)</w:t>
            </w:r>
            <w:r w:rsidR="005D6284" w:rsidRPr="00D0515A">
              <w:rPr>
                <w:rFonts w:eastAsia="Times New Roman" w:cs="Times New Roman"/>
                <w:spacing w:val="6"/>
                <w:sz w:val="18"/>
                <w:szCs w:val="18"/>
              </w:rPr>
              <w:t xml:space="preserve"> </w:t>
            </w:r>
            <w:r w:rsidR="005D6284" w:rsidRPr="00D0515A">
              <w:rPr>
                <w:rFonts w:ascii="ＭＳ 明朝" w:hAnsi="ＭＳ 明朝" w:hint="eastAsia"/>
                <w:spacing w:val="12"/>
                <w:sz w:val="18"/>
                <w:szCs w:val="18"/>
              </w:rPr>
              <w:t>話・言葉による了解度</w:t>
            </w: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  <w:r w:rsidRPr="00D0515A">
              <w:rPr>
                <w:rFonts w:eastAsia="Times New Roman" w:cs="Times New Roman"/>
                <w:spacing w:val="7"/>
              </w:rPr>
              <w:t xml:space="preserve"> </w:t>
            </w:r>
            <w:r w:rsidRPr="00D0515A">
              <w:rPr>
                <w:rFonts w:ascii="ＭＳ 明朝" w:hAnsi="ＭＳ 明朝" w:hint="eastAsia"/>
              </w:rPr>
              <w:t>２　「平衡機能障害」の状態及び所見</w:t>
            </w:r>
          </w:p>
          <w:p w:rsidR="005D6284" w:rsidRPr="00D0515A" w:rsidRDefault="00542BCB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6" type="#_x0000_t185" style="position:absolute;left:0;text-align:left;margin-left:40.05pt;margin-top:4.7pt;width:423pt;height:70.5pt;z-index:251659776">
                  <v:textbox inset="5.85pt,.7pt,5.85pt,.7pt"/>
                </v:shape>
              </w:pict>
            </w: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D6284">
            <w:pPr>
              <w:pStyle w:val="a3"/>
              <w:rPr>
                <w:spacing w:val="0"/>
              </w:rPr>
            </w:pPr>
          </w:p>
          <w:p w:rsidR="005D6284" w:rsidRPr="00D0515A" w:rsidRDefault="00542BC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noProof/>
                <w:spacing w:val="7"/>
              </w:rPr>
              <w:pict>
                <v:shape id="_x0000_s1037" type="#_x0000_t185" style="position:absolute;left:0;text-align:left;margin-left:40.05pt;margin-top:14.3pt;width:423pt;height:79.5pt;z-index:251660800">
                  <v:textbox inset="5.85pt,.7pt,5.85pt,.7pt"/>
                </v:shape>
              </w:pict>
            </w:r>
            <w:r w:rsidR="005D6284" w:rsidRPr="00D0515A">
              <w:rPr>
                <w:rFonts w:eastAsia="Times New Roman" w:cs="Times New Roman"/>
                <w:spacing w:val="7"/>
              </w:rPr>
              <w:t xml:space="preserve"> </w:t>
            </w:r>
            <w:r w:rsidR="005D6284" w:rsidRPr="00D0515A">
              <w:rPr>
                <w:rFonts w:ascii="ＭＳ 明朝" w:hAnsi="ＭＳ 明朝" w:hint="eastAsia"/>
              </w:rPr>
              <w:t>３　「音声・言語機能障害」の状態及び所見</w:t>
            </w:r>
          </w:p>
        </w:tc>
      </w:tr>
      <w:tr w:rsidR="00C1230A" w:rsidTr="00D0515A">
        <w:trPr>
          <w:trHeight w:val="14648"/>
        </w:trPr>
        <w:tc>
          <w:tcPr>
            <w:tcW w:w="0" w:type="auto"/>
            <w:shd w:val="clear" w:color="auto" w:fill="auto"/>
          </w:tcPr>
          <w:p w:rsidR="00C1230A" w:rsidRPr="00D0515A" w:rsidRDefault="00C1230A">
            <w:pPr>
              <w:pStyle w:val="a3"/>
              <w:rPr>
                <w:spacing w:val="0"/>
              </w:rPr>
            </w:pPr>
            <w:r w:rsidRPr="00D0515A">
              <w:rPr>
                <w:spacing w:val="0"/>
              </w:rPr>
              <w:lastRenderedPageBreak/>
              <w:br w:type="page"/>
            </w:r>
          </w:p>
          <w:p w:rsidR="00714F23" w:rsidRPr="00D0515A" w:rsidRDefault="00714F23">
            <w:pPr>
              <w:pStyle w:val="a3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４　「そしゃく機能障害」の状態及び所見</w:t>
            </w:r>
          </w:p>
          <w:p w:rsidR="00714F23" w:rsidRPr="00D0515A" w:rsidRDefault="00714F23">
            <w:pPr>
              <w:pStyle w:val="a3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（１）障害の程度及び検査所見（該当する障害の□に✓を入れ、必要事項を記述すること。）</w:t>
            </w:r>
          </w:p>
          <w:p w:rsidR="00714F23" w:rsidRPr="00D0515A" w:rsidRDefault="00714F23" w:rsidP="00D0515A">
            <w:pPr>
              <w:pStyle w:val="a3"/>
              <w:ind w:leftChars="200" w:left="42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E7376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そしゃく・嚥下機能の障害→「①そしゃく・嚥下機能の障害」に記載すること。</w:t>
            </w:r>
          </w:p>
          <w:p w:rsidR="00714F23" w:rsidRPr="00D0515A" w:rsidRDefault="00714F23" w:rsidP="00D0515A">
            <w:pPr>
              <w:pStyle w:val="a3"/>
              <w:ind w:leftChars="200" w:left="42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E7376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咬合</w:t>
            </w:r>
            <w:r w:rsidR="00B17DDB" w:rsidRPr="00D0515A">
              <w:rPr>
                <w:rFonts w:hint="eastAsia"/>
                <w:spacing w:val="0"/>
              </w:rPr>
              <w:t>異常による</w:t>
            </w:r>
            <w:r w:rsidR="00CE353A" w:rsidRPr="00D0515A">
              <w:rPr>
                <w:rFonts w:hint="eastAsia"/>
                <w:spacing w:val="0"/>
              </w:rPr>
              <w:t>そしゃく機能の障害</w:t>
            </w:r>
            <w:r w:rsidR="00AA29BD" w:rsidRPr="00D0515A">
              <w:rPr>
                <w:rFonts w:hint="eastAsia"/>
                <w:spacing w:val="0"/>
              </w:rPr>
              <w:t>→「②咬合異常によるそしゃく機能の障害」に記載する</w:t>
            </w:r>
            <w:r w:rsidR="00E73761" w:rsidRPr="00D0515A">
              <w:rPr>
                <w:rFonts w:hint="eastAsia"/>
                <w:spacing w:val="0"/>
              </w:rPr>
              <w:t xml:space="preserve">　</w:t>
            </w:r>
            <w:r w:rsidR="000015B3">
              <w:rPr>
                <w:rFonts w:hint="eastAsia"/>
                <w:spacing w:val="0"/>
              </w:rPr>
              <w:t xml:space="preserve">　</w:t>
            </w:r>
            <w:r w:rsidR="00AA29BD" w:rsidRPr="00741D96">
              <w:rPr>
                <w:rFonts w:hint="eastAsia"/>
                <w:spacing w:val="0"/>
              </w:rPr>
              <w:t>こと。</w:t>
            </w:r>
          </w:p>
          <w:p w:rsidR="00AA29BD" w:rsidRPr="00D0515A" w:rsidRDefault="00AA29BD">
            <w:pPr>
              <w:pStyle w:val="a3"/>
              <w:rPr>
                <w:spacing w:val="0"/>
              </w:rPr>
            </w:pPr>
          </w:p>
          <w:p w:rsidR="00AA29BD" w:rsidRPr="00D0515A" w:rsidRDefault="00AA29BD" w:rsidP="00D0515A">
            <w:pPr>
              <w:pStyle w:val="a3"/>
              <w:ind w:leftChars="100" w:left="21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①そしゃく・嚥下機能の障害</w:t>
            </w:r>
          </w:p>
          <w:p w:rsidR="00AA29BD" w:rsidRPr="00D0515A" w:rsidRDefault="00AA29BD" w:rsidP="00D0515A">
            <w:pPr>
              <w:pStyle w:val="a3"/>
              <w:ind w:leftChars="200" w:left="42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ａ　障害の程度</w:t>
            </w:r>
          </w:p>
          <w:p w:rsidR="00AA29BD" w:rsidRPr="00D0515A" w:rsidRDefault="00AA29BD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E7376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経口的に食物等を摂取できないため、経</w:t>
            </w:r>
            <w:r w:rsidR="00181CE1" w:rsidRPr="00D0515A">
              <w:rPr>
                <w:rFonts w:hint="eastAsia"/>
                <w:spacing w:val="0"/>
              </w:rPr>
              <w:t>管</w:t>
            </w:r>
            <w:r w:rsidRPr="00D0515A">
              <w:rPr>
                <w:rFonts w:hint="eastAsia"/>
                <w:spacing w:val="0"/>
              </w:rPr>
              <w:t>栄養を行っている。</w:t>
            </w:r>
          </w:p>
          <w:p w:rsidR="00AA29BD" w:rsidRPr="00D0515A" w:rsidRDefault="00AA29BD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E7376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経口摂取のみでは十分に栄養摂取ができないため、経管栄養を併用している。</w:t>
            </w:r>
          </w:p>
          <w:p w:rsidR="00AA29BD" w:rsidRPr="00D0515A" w:rsidRDefault="00AA29BD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E7376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経口摂取のみで栄養摂取ができるが、誤嚥の危険が大きく摂取できる食物の内容・摂取方</w:t>
            </w:r>
            <w:r w:rsidR="00B45C33" w:rsidRPr="00D0515A">
              <w:rPr>
                <w:rFonts w:hint="eastAsia"/>
                <w:spacing w:val="0"/>
              </w:rPr>
              <w:t xml:space="preserve">　</w:t>
            </w:r>
            <w:r w:rsidR="000015B3">
              <w:rPr>
                <w:rFonts w:hint="eastAsia"/>
                <w:spacing w:val="0"/>
              </w:rPr>
              <w:t xml:space="preserve">　</w:t>
            </w:r>
            <w:r w:rsidRPr="00741D96">
              <w:rPr>
                <w:rFonts w:hint="eastAsia"/>
                <w:spacing w:val="0"/>
              </w:rPr>
              <w:t>法に著しい制限がある。</w:t>
            </w:r>
          </w:p>
          <w:p w:rsidR="00AA29BD" w:rsidRPr="00D0515A" w:rsidRDefault="00AA29BD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E7376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その他</w:t>
            </w:r>
          </w:p>
          <w:p w:rsidR="00E73761" w:rsidRPr="00D0515A" w:rsidRDefault="00542BCB" w:rsidP="00D0515A">
            <w:pPr>
              <w:pStyle w:val="a3"/>
              <w:ind w:leftChars="200" w:left="420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29" type="#_x0000_t185" style="position:absolute;left:0;text-align:left;margin-left:45.9pt;margin-top:2.45pt;width:422.25pt;height:39.75pt;z-index:251652608">
                  <v:textbox inset="5.85pt,.7pt,5.85pt,.7pt"/>
                </v:shape>
              </w:pict>
            </w:r>
          </w:p>
          <w:p w:rsidR="00E73761" w:rsidRPr="00D0515A" w:rsidRDefault="00E73761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AA29BD" w:rsidRPr="00D0515A" w:rsidRDefault="00AA29BD">
            <w:pPr>
              <w:pStyle w:val="a3"/>
              <w:rPr>
                <w:spacing w:val="0"/>
              </w:rPr>
            </w:pPr>
          </w:p>
          <w:p w:rsidR="00E73761" w:rsidRPr="00D0515A" w:rsidRDefault="00E73761">
            <w:pPr>
              <w:pStyle w:val="a3"/>
              <w:rPr>
                <w:spacing w:val="0"/>
              </w:rPr>
            </w:pPr>
          </w:p>
          <w:p w:rsidR="00AA29BD" w:rsidRPr="00D0515A" w:rsidRDefault="00AA29BD" w:rsidP="00D0515A">
            <w:pPr>
              <w:pStyle w:val="a3"/>
              <w:ind w:leftChars="200" w:left="42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ｂ　参考となる検査所見</w:t>
            </w:r>
          </w:p>
          <w:p w:rsidR="00E025ED" w:rsidRPr="00D0515A" w:rsidRDefault="00E025ED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AA29BD" w:rsidRPr="00D0515A" w:rsidRDefault="00AA29BD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ア　各器官の一般的検査</w:t>
            </w:r>
          </w:p>
          <w:p w:rsidR="00AA29BD" w:rsidRPr="00D0515A" w:rsidRDefault="00AA29BD">
            <w:pPr>
              <w:pStyle w:val="a3"/>
              <w:rPr>
                <w:spacing w:val="0"/>
              </w:rPr>
            </w:pPr>
          </w:p>
          <w:tbl>
            <w:tblPr>
              <w:tblW w:w="0" w:type="auto"/>
              <w:tblInd w:w="787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20"/>
            </w:tblGrid>
            <w:tr w:rsidR="00E73761" w:rsidTr="00060A1A">
              <w:trPr>
                <w:trHeight w:val="1170"/>
              </w:trPr>
              <w:tc>
                <w:tcPr>
                  <w:tcW w:w="8520" w:type="dxa"/>
                </w:tcPr>
                <w:p w:rsidR="00E73761" w:rsidRDefault="00E73761" w:rsidP="00E73761">
                  <w:pPr>
                    <w:pStyle w:val="a3"/>
                    <w:ind w:leftChars="22" w:left="46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（参考）各器官の観察点</w:t>
                  </w:r>
                </w:p>
                <w:p w:rsidR="00E73761" w:rsidRDefault="00E73761" w:rsidP="00D52200">
                  <w:pPr>
                    <w:pStyle w:val="a3"/>
                    <w:ind w:leftChars="222" w:left="466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・口唇・下顎：運動能力、不随意運動の有無、反射異常又は病的反射</w:t>
                  </w:r>
                </w:p>
                <w:p w:rsidR="00E73761" w:rsidRDefault="00E73761" w:rsidP="00D52200">
                  <w:pPr>
                    <w:pStyle w:val="a3"/>
                    <w:ind w:leftChars="222" w:left="466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　　舌　　：形状、運動能力、反射異常</w:t>
                  </w:r>
                </w:p>
                <w:p w:rsidR="00E73761" w:rsidRDefault="00E73761" w:rsidP="00D52200">
                  <w:pPr>
                    <w:pStyle w:val="a3"/>
                    <w:ind w:leftChars="222" w:left="466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</w:t>
                  </w:r>
                  <w:r w:rsidRPr="00D52200">
                    <w:rPr>
                      <w:rFonts w:hint="eastAsia"/>
                      <w:spacing w:val="105"/>
                      <w:fitText w:val="1050" w:id="-229912576"/>
                    </w:rPr>
                    <w:t>軟口</w:t>
                  </w:r>
                  <w:r w:rsidRPr="00D52200">
                    <w:rPr>
                      <w:rFonts w:hint="eastAsia"/>
                      <w:spacing w:val="0"/>
                      <w:fitText w:val="1050" w:id="-229912576"/>
                    </w:rPr>
                    <w:t>蓋</w:t>
                  </w:r>
                  <w:r>
                    <w:rPr>
                      <w:rFonts w:hint="eastAsia"/>
                      <w:spacing w:val="0"/>
                    </w:rPr>
                    <w:t>：挙上運動、反射異常</w:t>
                  </w:r>
                </w:p>
                <w:p w:rsidR="00D52200" w:rsidRDefault="00E73761" w:rsidP="00E025ED">
                  <w:pPr>
                    <w:pStyle w:val="a3"/>
                    <w:ind w:leftChars="222" w:left="466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</w:t>
                  </w:r>
                  <w:r w:rsidRPr="00D52200">
                    <w:rPr>
                      <w:rFonts w:hint="eastAsia"/>
                      <w:spacing w:val="315"/>
                      <w:fitText w:val="1050" w:id="-229912320"/>
                    </w:rPr>
                    <w:t>声</w:t>
                  </w:r>
                  <w:r w:rsidRPr="00D52200">
                    <w:rPr>
                      <w:rFonts w:hint="eastAsia"/>
                      <w:spacing w:val="0"/>
                      <w:fitText w:val="1050" w:id="-229912320"/>
                    </w:rPr>
                    <w:t>帯</w:t>
                  </w:r>
                  <w:r>
                    <w:rPr>
                      <w:rFonts w:hint="eastAsia"/>
                      <w:spacing w:val="0"/>
                    </w:rPr>
                    <w:t>：内外転運動、梨状窩の唾液貯留</w:t>
                  </w:r>
                </w:p>
              </w:tc>
            </w:tr>
          </w:tbl>
          <w:p w:rsidR="00CA2412" w:rsidRPr="00D0515A" w:rsidRDefault="00CA2412">
            <w:pPr>
              <w:pStyle w:val="a3"/>
              <w:rPr>
                <w:spacing w:val="0"/>
              </w:rPr>
            </w:pPr>
          </w:p>
          <w:p w:rsidR="007A322A" w:rsidRPr="00D0515A" w:rsidRDefault="007A322A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○所見（上記の枠内の観察点から、異常の部位、内容、程度等を詳細に記載すること。）</w:t>
            </w:r>
          </w:p>
          <w:p w:rsidR="00D52200" w:rsidRPr="00D0515A" w:rsidRDefault="00542BCB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0" type="#_x0000_t185" style="position:absolute;left:0;text-align:left;margin-left:41.4pt;margin-top:4.75pt;width:426.75pt;height:67.5pt;z-index:251653632">
                  <v:textbox inset="5.85pt,.7pt,5.85pt,.7pt"/>
                </v:shape>
              </w:pict>
            </w:r>
          </w:p>
          <w:p w:rsidR="00D52200" w:rsidRPr="00D0515A" w:rsidRDefault="00D52200">
            <w:pPr>
              <w:pStyle w:val="a3"/>
              <w:rPr>
                <w:spacing w:val="0"/>
              </w:rPr>
            </w:pPr>
          </w:p>
          <w:p w:rsidR="00D52200" w:rsidRPr="00D0515A" w:rsidRDefault="00D52200">
            <w:pPr>
              <w:pStyle w:val="a3"/>
              <w:rPr>
                <w:spacing w:val="0"/>
              </w:rPr>
            </w:pPr>
          </w:p>
          <w:p w:rsidR="00D52200" w:rsidRPr="00D0515A" w:rsidRDefault="00D52200">
            <w:pPr>
              <w:pStyle w:val="a3"/>
              <w:rPr>
                <w:spacing w:val="0"/>
              </w:rPr>
            </w:pPr>
          </w:p>
          <w:p w:rsidR="00D52200" w:rsidRPr="00D0515A" w:rsidRDefault="00D52200">
            <w:pPr>
              <w:pStyle w:val="a3"/>
              <w:rPr>
                <w:spacing w:val="0"/>
              </w:rPr>
            </w:pPr>
          </w:p>
          <w:p w:rsidR="00D52200" w:rsidRPr="00D0515A" w:rsidRDefault="00D52200">
            <w:pPr>
              <w:pStyle w:val="a3"/>
              <w:rPr>
                <w:spacing w:val="0"/>
              </w:rPr>
            </w:pPr>
          </w:p>
          <w:p w:rsidR="00D52200" w:rsidRPr="00D0515A" w:rsidRDefault="00D52200">
            <w:pPr>
              <w:pStyle w:val="a3"/>
              <w:rPr>
                <w:spacing w:val="0"/>
              </w:rPr>
            </w:pPr>
          </w:p>
          <w:p w:rsidR="007A322A" w:rsidRPr="00D0515A" w:rsidRDefault="007A322A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イ　嚥下状態の観察と検査</w:t>
            </w:r>
          </w:p>
          <w:p w:rsidR="00D52200" w:rsidRPr="00D0515A" w:rsidRDefault="00D52200" w:rsidP="00D0515A">
            <w:pPr>
              <w:pStyle w:val="a3"/>
              <w:ind w:leftChars="200" w:left="420"/>
              <w:rPr>
                <w:spacing w:val="0"/>
              </w:rPr>
            </w:pPr>
          </w:p>
          <w:tbl>
            <w:tblPr>
              <w:tblW w:w="0" w:type="auto"/>
              <w:tblInd w:w="742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80"/>
            </w:tblGrid>
            <w:tr w:rsidR="00D52200" w:rsidTr="00060A1A">
              <w:trPr>
                <w:trHeight w:val="1905"/>
              </w:trPr>
              <w:tc>
                <w:tcPr>
                  <w:tcW w:w="8580" w:type="dxa"/>
                </w:tcPr>
                <w:p w:rsidR="00D52200" w:rsidRDefault="00D52200" w:rsidP="00D52200">
                  <w:pPr>
                    <w:pStyle w:val="a3"/>
                    <w:ind w:leftChars="44" w:left="9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（参考１）各器官の観察点</w:t>
                  </w:r>
                </w:p>
                <w:p w:rsidR="00D52200" w:rsidRDefault="00D52200" w:rsidP="00D52200">
                  <w:pPr>
                    <w:pStyle w:val="a3"/>
                    <w:ind w:leftChars="244" w:left="51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・口腔内保持の状態</w:t>
                  </w:r>
                </w:p>
                <w:p w:rsidR="00D52200" w:rsidRDefault="00D52200" w:rsidP="00D52200">
                  <w:pPr>
                    <w:pStyle w:val="a3"/>
                    <w:ind w:leftChars="244" w:left="51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・口腔から咽頭への送り込みの状態</w:t>
                  </w:r>
                </w:p>
                <w:p w:rsidR="00D52200" w:rsidRDefault="00D52200" w:rsidP="00D52200">
                  <w:pPr>
                    <w:pStyle w:val="a3"/>
                    <w:ind w:leftChars="244" w:left="51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・喉頭挙上と喉頭内腔の閉鎖の状態</w:t>
                  </w:r>
                </w:p>
                <w:p w:rsidR="00D52200" w:rsidRDefault="00D52200" w:rsidP="00D52200">
                  <w:pPr>
                    <w:pStyle w:val="a3"/>
                    <w:ind w:leftChars="244" w:left="51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・食道入口部の開大と流動物（</w:t>
                  </w:r>
                  <w:r>
                    <w:rPr>
                      <w:rFonts w:hint="eastAsia"/>
                      <w:spacing w:val="0"/>
                    </w:rPr>
                    <w:t>bolus</w:t>
                  </w:r>
                  <w:r>
                    <w:rPr>
                      <w:rFonts w:hint="eastAsia"/>
                      <w:spacing w:val="0"/>
                    </w:rPr>
                    <w:t>）の送り込み</w:t>
                  </w:r>
                </w:p>
                <w:p w:rsidR="00D52200" w:rsidRDefault="00D52200" w:rsidP="00D52200">
                  <w:pPr>
                    <w:pStyle w:val="a3"/>
                    <w:ind w:leftChars="44" w:left="9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（参考２）摂取できる食物の内容と誤嚥に関する観察点</w:t>
                  </w:r>
                </w:p>
                <w:p w:rsidR="00D52200" w:rsidRDefault="00D52200" w:rsidP="00D52200">
                  <w:pPr>
                    <w:pStyle w:val="a3"/>
                    <w:ind w:leftChars="244" w:left="51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・摂取できる食物の内容（固形物、半固形物、流動食）</w:t>
                  </w:r>
                </w:p>
                <w:p w:rsidR="00D52200" w:rsidRDefault="00D52200" w:rsidP="00D52200">
                  <w:pPr>
                    <w:pStyle w:val="a3"/>
                    <w:ind w:leftChars="244" w:left="512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・誤嚥の程度（毎回、２回に１回程度、数回に１回、ほとんど無し）</w:t>
                  </w:r>
                </w:p>
              </w:tc>
            </w:tr>
          </w:tbl>
          <w:p w:rsidR="00CA2412" w:rsidRPr="00D0515A" w:rsidRDefault="00CA2412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CA2412" w:rsidRPr="00D0515A" w:rsidRDefault="00CA2412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○観察・検査の方法</w:t>
            </w:r>
          </w:p>
          <w:p w:rsidR="00CA2412" w:rsidRPr="00D0515A" w:rsidRDefault="00CA2412" w:rsidP="00D0515A">
            <w:pPr>
              <w:pStyle w:val="a3"/>
              <w:ind w:leftChars="400" w:left="84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181CE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エックス線検査（</w:t>
            </w:r>
            <w:r w:rsidR="00D52200" w:rsidRPr="00D0515A">
              <w:rPr>
                <w:rFonts w:hint="eastAsia"/>
                <w:spacing w:val="0"/>
              </w:rPr>
              <w:t xml:space="preserve">　　　　　　　　　　　　　　　　　　</w:t>
            </w:r>
            <w:r w:rsidRPr="00D0515A">
              <w:rPr>
                <w:rFonts w:hint="eastAsia"/>
                <w:spacing w:val="0"/>
              </w:rPr>
              <w:t xml:space="preserve">　　　　　　　　　　　　）</w:t>
            </w:r>
          </w:p>
          <w:p w:rsidR="00E025ED" w:rsidRPr="00D0515A" w:rsidRDefault="00E025ED" w:rsidP="00D0515A">
            <w:pPr>
              <w:pStyle w:val="a3"/>
              <w:ind w:leftChars="400" w:left="840"/>
              <w:rPr>
                <w:spacing w:val="0"/>
              </w:rPr>
            </w:pPr>
          </w:p>
          <w:p w:rsidR="00CA2412" w:rsidRPr="00D0515A" w:rsidRDefault="00CA2412" w:rsidP="00D0515A">
            <w:pPr>
              <w:pStyle w:val="a3"/>
              <w:ind w:leftChars="400" w:left="84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181CE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45"/>
                <w:fitText w:val="1470" w:id="-229908224"/>
              </w:rPr>
              <w:t>内視鏡検</w:t>
            </w:r>
            <w:r w:rsidRPr="00D0515A">
              <w:rPr>
                <w:rFonts w:hint="eastAsia"/>
                <w:spacing w:val="30"/>
                <w:fitText w:val="1470" w:id="-229908224"/>
              </w:rPr>
              <w:t>査</w:t>
            </w:r>
            <w:r w:rsidRPr="00D0515A">
              <w:rPr>
                <w:rFonts w:hint="eastAsia"/>
                <w:spacing w:val="0"/>
              </w:rPr>
              <w:t>（</w:t>
            </w:r>
            <w:r w:rsidR="00D52200" w:rsidRPr="00D0515A">
              <w:rPr>
                <w:rFonts w:hint="eastAsia"/>
                <w:spacing w:val="0"/>
              </w:rPr>
              <w:t xml:space="preserve">　　　　　　　　　　　　　　　　　　　　　　　　　　　　　　</w:t>
            </w:r>
            <w:r w:rsidRPr="00D0515A">
              <w:rPr>
                <w:rFonts w:hint="eastAsia"/>
                <w:spacing w:val="0"/>
              </w:rPr>
              <w:t>）</w:t>
            </w:r>
          </w:p>
          <w:p w:rsidR="00E025ED" w:rsidRPr="00D0515A" w:rsidRDefault="00E025ED" w:rsidP="00D0515A">
            <w:pPr>
              <w:pStyle w:val="a3"/>
              <w:ind w:leftChars="400" w:left="840"/>
              <w:rPr>
                <w:spacing w:val="0"/>
              </w:rPr>
            </w:pPr>
          </w:p>
          <w:p w:rsidR="00CA2412" w:rsidRPr="00D0515A" w:rsidRDefault="00CA2412" w:rsidP="00D0515A">
            <w:pPr>
              <w:pStyle w:val="a3"/>
              <w:ind w:leftChars="400" w:left="84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181CE1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210"/>
                <w:fitText w:val="1470" w:id="-229908223"/>
              </w:rPr>
              <w:t>その</w:t>
            </w:r>
            <w:r w:rsidRPr="00D0515A">
              <w:rPr>
                <w:rFonts w:hint="eastAsia"/>
                <w:spacing w:val="0"/>
                <w:fitText w:val="1470" w:id="-229908223"/>
              </w:rPr>
              <w:t>他</w:t>
            </w:r>
            <w:r w:rsidRPr="00D0515A">
              <w:rPr>
                <w:rFonts w:hint="eastAsia"/>
                <w:spacing w:val="0"/>
              </w:rPr>
              <w:t>（</w:t>
            </w:r>
            <w:r w:rsidR="00D52200" w:rsidRPr="00D0515A">
              <w:rPr>
                <w:rFonts w:hint="eastAsia"/>
                <w:spacing w:val="0"/>
              </w:rPr>
              <w:t xml:space="preserve">　　　　　　　　　　　　　　　　　　　　　　　　　　　　　　</w:t>
            </w:r>
            <w:r w:rsidRPr="00D0515A">
              <w:rPr>
                <w:rFonts w:hint="eastAsia"/>
                <w:spacing w:val="0"/>
              </w:rPr>
              <w:t>）</w:t>
            </w:r>
          </w:p>
          <w:p w:rsidR="00CA2412" w:rsidRPr="00D0515A" w:rsidRDefault="00CA2412" w:rsidP="00CA2412">
            <w:pPr>
              <w:pStyle w:val="a3"/>
              <w:rPr>
                <w:spacing w:val="0"/>
              </w:rPr>
            </w:pPr>
          </w:p>
          <w:p w:rsidR="00CA2412" w:rsidRPr="00D0515A" w:rsidRDefault="00CA2412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○所見（上記の枠内の観察点から、嚥下状態について詳細に記載すること。）</w:t>
            </w:r>
          </w:p>
          <w:p w:rsidR="00D52200" w:rsidRPr="00D0515A" w:rsidRDefault="00542BCB" w:rsidP="00D0515A">
            <w:pPr>
              <w:pStyle w:val="a3"/>
              <w:ind w:leftChars="100" w:left="210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1" type="#_x0000_t185" style="position:absolute;left:0;text-align:left;margin-left:32.4pt;margin-top:4.8pt;width:433.5pt;height:77.55pt;z-index:251654656">
                  <v:textbox inset="5.85pt,.7pt,5.85pt,.7pt"/>
                </v:shape>
              </w:pict>
            </w:r>
          </w:p>
          <w:p w:rsidR="00D52200" w:rsidRPr="00D0515A" w:rsidRDefault="00D52200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CA2412" w:rsidRPr="00D0515A" w:rsidRDefault="00CA2412" w:rsidP="00D0515A">
            <w:pPr>
              <w:pStyle w:val="a3"/>
              <w:ind w:leftChars="100" w:left="21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lastRenderedPageBreak/>
              <w:t>②</w:t>
            </w:r>
            <w:r w:rsidR="00D52200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咬合異常によるそしゃく機能の障害</w:t>
            </w:r>
          </w:p>
          <w:p w:rsidR="00CA2412" w:rsidRPr="00D0515A" w:rsidRDefault="00CA2412" w:rsidP="00D0515A">
            <w:pPr>
              <w:pStyle w:val="a3"/>
              <w:ind w:leftChars="200" w:left="42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ａ</w:t>
            </w:r>
            <w:r w:rsidR="007D733C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障害の程度</w:t>
            </w:r>
          </w:p>
          <w:p w:rsidR="00CA2412" w:rsidRPr="00D0515A" w:rsidRDefault="00CA2412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D52200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著しい咬合障害があり、歯科矯正治療等を必要とする。</w:t>
            </w:r>
          </w:p>
          <w:p w:rsidR="00CA2412" w:rsidRPr="00D0515A" w:rsidRDefault="00CA2412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</w:t>
            </w:r>
            <w:r w:rsidR="00D52200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その他</w:t>
            </w:r>
          </w:p>
          <w:p w:rsidR="00D52200" w:rsidRPr="00D0515A" w:rsidRDefault="00542BCB" w:rsidP="00D0515A">
            <w:pPr>
              <w:pStyle w:val="a3"/>
              <w:ind w:leftChars="200" w:left="420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2" type="#_x0000_t185" style="position:absolute;left:0;text-align:left;margin-left:45.9pt;margin-top:1.7pt;width:420pt;height:73.8pt;z-index:251655680">
                  <v:textbox inset="5.85pt,.7pt,5.85pt,.7pt"/>
                </v:shape>
              </w:pict>
            </w:r>
          </w:p>
          <w:p w:rsidR="00D52200" w:rsidRPr="00D0515A" w:rsidRDefault="00D52200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D52200" w:rsidRPr="00D0515A" w:rsidRDefault="00D52200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CA2412" w:rsidRPr="00D0515A" w:rsidRDefault="00CA2412" w:rsidP="00CA2412">
            <w:pPr>
              <w:pStyle w:val="a3"/>
              <w:rPr>
                <w:spacing w:val="0"/>
              </w:rPr>
            </w:pPr>
          </w:p>
          <w:p w:rsidR="0098168B" w:rsidRPr="00D0515A" w:rsidRDefault="0098168B" w:rsidP="00CA2412">
            <w:pPr>
              <w:pStyle w:val="a3"/>
              <w:rPr>
                <w:spacing w:val="0"/>
              </w:rPr>
            </w:pPr>
          </w:p>
          <w:p w:rsidR="0098168B" w:rsidRPr="00D0515A" w:rsidRDefault="0098168B" w:rsidP="00CA2412">
            <w:pPr>
              <w:pStyle w:val="a3"/>
              <w:rPr>
                <w:spacing w:val="0"/>
              </w:rPr>
            </w:pPr>
          </w:p>
          <w:p w:rsidR="0098168B" w:rsidRPr="00D0515A" w:rsidRDefault="0098168B" w:rsidP="00CA2412">
            <w:pPr>
              <w:pStyle w:val="a3"/>
              <w:rPr>
                <w:spacing w:val="0"/>
              </w:rPr>
            </w:pPr>
          </w:p>
          <w:p w:rsidR="007D733C" w:rsidRPr="00D0515A" w:rsidRDefault="00CA2412" w:rsidP="00D0515A">
            <w:pPr>
              <w:pStyle w:val="a3"/>
              <w:ind w:leftChars="200" w:left="42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ｂ</w:t>
            </w:r>
            <w:r w:rsidR="007D733C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参考となる検査所見（咬合異常の</w:t>
            </w:r>
            <w:r w:rsidR="007D733C" w:rsidRPr="00D0515A">
              <w:rPr>
                <w:rFonts w:hint="eastAsia"/>
                <w:spacing w:val="0"/>
              </w:rPr>
              <w:t>程度及びそしゃく機能の観察結果</w:t>
            </w:r>
            <w:r w:rsidRPr="00D0515A">
              <w:rPr>
                <w:rFonts w:hint="eastAsia"/>
                <w:spacing w:val="0"/>
              </w:rPr>
              <w:t>）</w:t>
            </w:r>
          </w:p>
          <w:p w:rsidR="00AA29BD" w:rsidRPr="00D0515A" w:rsidRDefault="007D733C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ア</w:t>
            </w:r>
            <w:r w:rsidR="00B47D37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咬合異常の程度（そしゃく運動時又は安静位咬合の状態を観察する。）</w:t>
            </w:r>
          </w:p>
          <w:p w:rsidR="00B47D37" w:rsidRPr="00D0515A" w:rsidRDefault="00542BCB" w:rsidP="00D0515A">
            <w:pPr>
              <w:pStyle w:val="a3"/>
              <w:ind w:leftChars="200" w:left="420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3" type="#_x0000_t185" style="position:absolute;left:0;text-align:left;margin-left:45.9pt;margin-top:6.05pt;width:420pt;height:78pt;z-index:251656704">
                  <v:textbox inset="5.85pt,.7pt,5.85pt,.7pt"/>
                </v:shape>
              </w:pict>
            </w:r>
          </w:p>
          <w:p w:rsidR="00B47D37" w:rsidRPr="00D0515A" w:rsidRDefault="00B47D37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200" w:left="420"/>
              <w:rPr>
                <w:spacing w:val="0"/>
              </w:rPr>
            </w:pPr>
          </w:p>
          <w:p w:rsidR="007D733C" w:rsidRPr="00D0515A" w:rsidRDefault="007D733C" w:rsidP="00CA2412">
            <w:pPr>
              <w:pStyle w:val="a3"/>
              <w:rPr>
                <w:spacing w:val="0"/>
              </w:rPr>
            </w:pPr>
          </w:p>
          <w:p w:rsidR="00B47D37" w:rsidRPr="00D0515A" w:rsidRDefault="00B47D37" w:rsidP="00CA2412">
            <w:pPr>
              <w:pStyle w:val="a3"/>
              <w:rPr>
                <w:spacing w:val="0"/>
              </w:rPr>
            </w:pPr>
          </w:p>
          <w:p w:rsidR="007D733C" w:rsidRPr="00D0515A" w:rsidRDefault="007D733C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イ</w:t>
            </w:r>
            <w:r w:rsidR="00B47D37" w:rsidRPr="00D0515A">
              <w:rPr>
                <w:rFonts w:hint="eastAsia"/>
                <w:spacing w:val="0"/>
              </w:rPr>
              <w:t xml:space="preserve">　</w:t>
            </w:r>
            <w:r w:rsidRPr="00D0515A">
              <w:rPr>
                <w:rFonts w:hint="eastAsia"/>
                <w:spacing w:val="0"/>
              </w:rPr>
              <w:t>そしゃく機能（口唇・口蓋裂では、上下顎の咬合関係や形態異常等を観察する。）</w:t>
            </w:r>
          </w:p>
          <w:p w:rsidR="007D733C" w:rsidRPr="00D0515A" w:rsidRDefault="00542BCB" w:rsidP="00D0515A">
            <w:pPr>
              <w:pStyle w:val="a3"/>
              <w:ind w:leftChars="100" w:left="210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4" type="#_x0000_t185" style="position:absolute;left:0;text-align:left;margin-left:45.9pt;margin-top:4.55pt;width:420pt;height:79.5pt;z-index:251657728">
                  <v:textbox inset="5.85pt,.7pt,5.85pt,.7pt"/>
                </v:shape>
              </w:pict>
            </w: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B47D37" w:rsidRPr="00D0515A" w:rsidRDefault="00B47D37" w:rsidP="00D0515A">
            <w:pPr>
              <w:pStyle w:val="a3"/>
              <w:ind w:leftChars="100" w:left="210"/>
              <w:rPr>
                <w:spacing w:val="0"/>
              </w:rPr>
            </w:pPr>
          </w:p>
          <w:p w:rsidR="007D733C" w:rsidRPr="00D0515A" w:rsidRDefault="007D733C" w:rsidP="00CA2412">
            <w:pPr>
              <w:pStyle w:val="a3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（２）その他（今後の見込み等）</w:t>
            </w:r>
          </w:p>
          <w:p w:rsidR="00B47D37" w:rsidRPr="00D0515A" w:rsidRDefault="00542BCB" w:rsidP="00CA2412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35" type="#_x0000_t185" style="position:absolute;left:0;text-align:left;margin-left:49.65pt;margin-top:8.3pt;width:416.25pt;height:80.7pt;z-index:251658752">
                  <v:textbox inset="5.85pt,.7pt,5.85pt,.7pt"/>
                </v:shape>
              </w:pict>
            </w:r>
          </w:p>
          <w:p w:rsidR="00B47D37" w:rsidRPr="00D0515A" w:rsidRDefault="00B47D37" w:rsidP="00CA2412">
            <w:pPr>
              <w:pStyle w:val="a3"/>
              <w:rPr>
                <w:spacing w:val="0"/>
              </w:rPr>
            </w:pPr>
          </w:p>
          <w:p w:rsidR="00B47D37" w:rsidRPr="00D0515A" w:rsidRDefault="00B47D37" w:rsidP="00CA2412">
            <w:pPr>
              <w:pStyle w:val="a3"/>
              <w:rPr>
                <w:spacing w:val="0"/>
              </w:rPr>
            </w:pPr>
          </w:p>
          <w:p w:rsidR="00B47D37" w:rsidRPr="00D0515A" w:rsidRDefault="00B47D37" w:rsidP="00CA2412">
            <w:pPr>
              <w:pStyle w:val="a3"/>
              <w:rPr>
                <w:spacing w:val="0"/>
              </w:rPr>
            </w:pPr>
          </w:p>
          <w:p w:rsidR="00B47D37" w:rsidRPr="00D0515A" w:rsidRDefault="00B47D37" w:rsidP="00CA2412">
            <w:pPr>
              <w:pStyle w:val="a3"/>
              <w:rPr>
                <w:spacing w:val="0"/>
              </w:rPr>
            </w:pPr>
          </w:p>
          <w:p w:rsidR="00B47D37" w:rsidRPr="00D0515A" w:rsidRDefault="00B47D37" w:rsidP="00CA2412">
            <w:pPr>
              <w:pStyle w:val="a3"/>
              <w:rPr>
                <w:spacing w:val="0"/>
              </w:rPr>
            </w:pPr>
          </w:p>
          <w:p w:rsidR="00B47D37" w:rsidRPr="00D0515A" w:rsidRDefault="00B47D37" w:rsidP="00CA2412">
            <w:pPr>
              <w:pStyle w:val="a3"/>
              <w:rPr>
                <w:spacing w:val="0"/>
              </w:rPr>
            </w:pPr>
          </w:p>
          <w:p w:rsidR="0098168B" w:rsidRPr="00D0515A" w:rsidRDefault="0098168B" w:rsidP="00CA2412">
            <w:pPr>
              <w:pStyle w:val="a3"/>
              <w:rPr>
                <w:spacing w:val="0"/>
              </w:rPr>
            </w:pPr>
          </w:p>
          <w:p w:rsidR="0098168B" w:rsidRPr="00D0515A" w:rsidRDefault="0098168B" w:rsidP="00CA2412">
            <w:pPr>
              <w:pStyle w:val="a3"/>
              <w:rPr>
                <w:spacing w:val="0"/>
              </w:rPr>
            </w:pPr>
          </w:p>
          <w:p w:rsidR="007D733C" w:rsidRPr="00D0515A" w:rsidRDefault="007D733C" w:rsidP="00CA2412">
            <w:pPr>
              <w:pStyle w:val="a3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（３）障害程度の等級</w:t>
            </w:r>
          </w:p>
          <w:p w:rsidR="007D733C" w:rsidRPr="00D0515A" w:rsidRDefault="007D733C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（下の該当する障害程度の等級の項目の□に✓を入れること。）</w:t>
            </w:r>
          </w:p>
          <w:p w:rsidR="00B47D37" w:rsidRPr="00741D96" w:rsidRDefault="00B47D37" w:rsidP="00D0515A">
            <w:pPr>
              <w:pStyle w:val="a3"/>
              <w:ind w:leftChars="100" w:left="21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①　「そしゃく機能の喪失」</w:t>
            </w:r>
            <w:r w:rsidR="00BF4376" w:rsidRPr="00D0515A">
              <w:rPr>
                <w:rFonts w:hint="eastAsia"/>
                <w:spacing w:val="0"/>
              </w:rPr>
              <w:t>（</w:t>
            </w:r>
            <w:r w:rsidRPr="00D0515A">
              <w:rPr>
                <w:rFonts w:hint="eastAsia"/>
                <w:spacing w:val="0"/>
              </w:rPr>
              <w:t xml:space="preserve">３級）とは、経管栄養以外に方法のないそしゃく・嚥下機能の障害　</w:t>
            </w:r>
            <w:r w:rsidR="000015B3" w:rsidRPr="00741D96">
              <w:rPr>
                <w:rFonts w:hint="eastAsia"/>
                <w:spacing w:val="0"/>
              </w:rPr>
              <w:t xml:space="preserve">　</w:t>
            </w:r>
            <w:r w:rsidRPr="00741D96">
              <w:rPr>
                <w:rFonts w:hint="eastAsia"/>
                <w:spacing w:val="0"/>
              </w:rPr>
              <w:t>をいう。</w:t>
            </w:r>
          </w:p>
          <w:p w:rsidR="00B47D37" w:rsidRPr="00741D96" w:rsidRDefault="00B47D37" w:rsidP="00D0515A">
            <w:pPr>
              <w:pStyle w:val="a3"/>
              <w:ind w:leftChars="100" w:left="21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 xml:space="preserve">　　具体的な例は次のとおりである。</w:t>
            </w:r>
          </w:p>
          <w:p w:rsidR="00B47D37" w:rsidRPr="00741D96" w:rsidRDefault="00B47D37" w:rsidP="00D0515A">
            <w:pPr>
              <w:pStyle w:val="a3"/>
              <w:ind w:leftChars="300" w:left="63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>□　重症筋無力症等の神経・筋疾患によるもの</w:t>
            </w:r>
          </w:p>
          <w:p w:rsidR="00B47D37" w:rsidRPr="00741D96" w:rsidRDefault="00B47D37" w:rsidP="00D0515A">
            <w:pPr>
              <w:pStyle w:val="a3"/>
              <w:ind w:leftChars="300" w:left="63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>□　延髄機能障害（仮性球まひ、血管障害を含む。）及び末梢神経障害によるもの</w:t>
            </w:r>
          </w:p>
          <w:p w:rsidR="00B47D37" w:rsidRPr="00741D96" w:rsidRDefault="00B47D37" w:rsidP="00D0515A">
            <w:pPr>
              <w:pStyle w:val="a3"/>
              <w:ind w:leftChars="300" w:left="63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>□　外傷、腫瘍切除等による顎（顎関節を含む。）、口腔（舌、口唇、口蓋、頬、そしゃく筋</w:t>
            </w:r>
            <w:r w:rsidR="0098168B" w:rsidRPr="00741D96">
              <w:rPr>
                <w:rFonts w:hint="eastAsia"/>
                <w:spacing w:val="0"/>
              </w:rPr>
              <w:t xml:space="preserve">　</w:t>
            </w:r>
            <w:r w:rsidR="000015B3" w:rsidRPr="00741D96">
              <w:rPr>
                <w:rFonts w:hint="eastAsia"/>
                <w:spacing w:val="0"/>
              </w:rPr>
              <w:t xml:space="preserve">　</w:t>
            </w:r>
            <w:r w:rsidRPr="00741D96">
              <w:rPr>
                <w:rFonts w:hint="eastAsia"/>
                <w:spacing w:val="0"/>
              </w:rPr>
              <w:t>等）、</w:t>
            </w:r>
            <w:r w:rsidR="0098168B" w:rsidRPr="00741D96">
              <w:rPr>
                <w:rFonts w:hint="eastAsia"/>
                <w:spacing w:val="0"/>
              </w:rPr>
              <w:t>咽頭、喉頭の欠損等によるもの</w:t>
            </w:r>
          </w:p>
          <w:p w:rsidR="0098168B" w:rsidRPr="00741D96" w:rsidRDefault="0098168B" w:rsidP="00D0515A">
            <w:pPr>
              <w:pStyle w:val="a3"/>
              <w:ind w:leftChars="300" w:left="630"/>
              <w:rPr>
                <w:spacing w:val="0"/>
              </w:rPr>
            </w:pPr>
          </w:p>
          <w:p w:rsidR="00BF4376" w:rsidRPr="00741D96" w:rsidRDefault="00BF4376" w:rsidP="00D0515A">
            <w:pPr>
              <w:pStyle w:val="a3"/>
              <w:ind w:leftChars="120" w:left="252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 xml:space="preserve">②　「そしゃく機能の著しい障害」（４級）とは、著しいそしゃく・嚥下機能又は咬合異常による　</w:t>
            </w:r>
            <w:r w:rsidR="000015B3" w:rsidRPr="00741D96">
              <w:rPr>
                <w:rFonts w:hint="eastAsia"/>
                <w:spacing w:val="0"/>
              </w:rPr>
              <w:t xml:space="preserve">　</w:t>
            </w:r>
            <w:r w:rsidRPr="00741D96">
              <w:rPr>
                <w:rFonts w:hint="eastAsia"/>
                <w:spacing w:val="0"/>
              </w:rPr>
              <w:t>そしゃく機能の著しい障害をいう。</w:t>
            </w:r>
          </w:p>
          <w:p w:rsidR="00BF4376" w:rsidRPr="00741D96" w:rsidRDefault="00BF4376" w:rsidP="00D0515A">
            <w:pPr>
              <w:pStyle w:val="a3"/>
              <w:ind w:leftChars="100" w:left="21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 xml:space="preserve">　　具体的な例は次のとおりである。</w:t>
            </w:r>
          </w:p>
          <w:p w:rsidR="00BF4376" w:rsidRPr="00741D96" w:rsidRDefault="00BF4376" w:rsidP="00D0515A">
            <w:pPr>
              <w:pStyle w:val="a3"/>
              <w:ind w:leftChars="300" w:left="63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>□　重症筋無力症等の神経・筋疾患によるもの</w:t>
            </w:r>
          </w:p>
          <w:p w:rsidR="00BF4376" w:rsidRPr="00741D96" w:rsidRDefault="00BF4376" w:rsidP="00D0515A">
            <w:pPr>
              <w:pStyle w:val="a3"/>
              <w:ind w:leftChars="300" w:left="63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>□　延髄機能障害（仮性球まひ、血管障害を含む。）及び末梢神経障害によるもの</w:t>
            </w:r>
          </w:p>
          <w:p w:rsidR="00BF4376" w:rsidRPr="00741D96" w:rsidRDefault="00BF4376" w:rsidP="00D0515A">
            <w:pPr>
              <w:pStyle w:val="a3"/>
              <w:ind w:leftChars="300" w:left="630"/>
              <w:rPr>
                <w:spacing w:val="0"/>
              </w:rPr>
            </w:pPr>
            <w:r w:rsidRPr="00741D96">
              <w:rPr>
                <w:rFonts w:hint="eastAsia"/>
                <w:spacing w:val="0"/>
              </w:rPr>
              <w:t xml:space="preserve">□　外傷、腫瘍切除等による顎（顎関節を含む。）、口腔（舌、口唇、口蓋、頬、そしゃく筋　</w:t>
            </w:r>
            <w:r w:rsidR="000015B3" w:rsidRPr="00741D96">
              <w:rPr>
                <w:rFonts w:hint="eastAsia"/>
                <w:spacing w:val="0"/>
              </w:rPr>
              <w:t xml:space="preserve">　</w:t>
            </w:r>
            <w:r w:rsidRPr="00741D96">
              <w:rPr>
                <w:rFonts w:hint="eastAsia"/>
                <w:spacing w:val="0"/>
              </w:rPr>
              <w:t>等）、咽頭、喉頭の欠損等によるもの</w:t>
            </w:r>
          </w:p>
          <w:p w:rsidR="00BF4376" w:rsidRPr="00D0515A" w:rsidRDefault="00BF4376" w:rsidP="00D0515A">
            <w:pPr>
              <w:pStyle w:val="a3"/>
              <w:ind w:leftChars="300" w:left="630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□　口唇・口蓋裂等の先天異常の後遺症による咬合異常によるもの</w:t>
            </w:r>
          </w:p>
        </w:tc>
      </w:tr>
      <w:tr w:rsidR="00C85E64" w:rsidTr="0015697A">
        <w:trPr>
          <w:trHeight w:val="4668"/>
        </w:trPr>
        <w:tc>
          <w:tcPr>
            <w:tcW w:w="0" w:type="auto"/>
            <w:shd w:val="clear" w:color="auto" w:fill="auto"/>
          </w:tcPr>
          <w:p w:rsidR="00604479" w:rsidRPr="00D0515A" w:rsidRDefault="00604479" w:rsidP="00D0515A">
            <w:pPr>
              <w:pStyle w:val="a3"/>
              <w:spacing w:line="480" w:lineRule="auto"/>
              <w:rPr>
                <w:spacing w:val="0"/>
              </w:rPr>
            </w:pPr>
          </w:p>
          <w:p w:rsidR="00C87B3B" w:rsidRPr="00D0515A" w:rsidRDefault="00C85E64" w:rsidP="00D0515A">
            <w:pPr>
              <w:pStyle w:val="a3"/>
              <w:spacing w:line="480" w:lineRule="auto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>［記入上の注意］</w:t>
            </w:r>
          </w:p>
          <w:p w:rsidR="00060A1A" w:rsidRPr="00D0515A" w:rsidRDefault="00C87B3B" w:rsidP="00D0515A">
            <w:pPr>
              <w:pStyle w:val="a3"/>
              <w:spacing w:line="480" w:lineRule="auto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 xml:space="preserve">　</w:t>
            </w:r>
            <w:r w:rsidR="0015697A">
              <w:rPr>
                <w:rFonts w:hint="eastAsia"/>
                <w:spacing w:val="0"/>
              </w:rPr>
              <w:t xml:space="preserve">　　　</w:t>
            </w:r>
            <w:r w:rsidR="00C85E64" w:rsidRPr="00D0515A">
              <w:rPr>
                <w:rFonts w:hint="eastAsia"/>
                <w:spacing w:val="0"/>
              </w:rPr>
              <w:t>聴力障害の認定に当たっては、ＪＩＳ規格によるオージオメータで測定すること。</w:t>
            </w:r>
          </w:p>
          <w:p w:rsidR="00060A1A" w:rsidRPr="00D0515A" w:rsidRDefault="00C85E64" w:rsidP="00D0515A">
            <w:pPr>
              <w:pStyle w:val="a3"/>
              <w:spacing w:line="480" w:lineRule="auto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 xml:space="preserve">　　　ｄＢ値は、周波数５００、１０００、２０００Ｈｚにおいて測定した値をそ</w:t>
            </w:r>
            <w:r w:rsidR="00604479" w:rsidRPr="00D0515A">
              <w:rPr>
                <w:rFonts w:hint="eastAsia"/>
                <w:spacing w:val="0"/>
              </w:rPr>
              <w:t>れぞれａ</w:t>
            </w:r>
            <w:r w:rsidR="0015697A" w:rsidRPr="00D0515A">
              <w:rPr>
                <w:rFonts w:hint="eastAsia"/>
                <w:spacing w:val="0"/>
              </w:rPr>
              <w:t>、</w:t>
            </w:r>
            <w:r w:rsidR="00604479" w:rsidRPr="00D0515A">
              <w:rPr>
                <w:rFonts w:hint="eastAsia"/>
                <w:spacing w:val="0"/>
              </w:rPr>
              <w:t>ｂ</w:t>
            </w:r>
            <w:r w:rsidR="0015697A" w:rsidRPr="00D0515A">
              <w:rPr>
                <w:rFonts w:hint="eastAsia"/>
                <w:spacing w:val="0"/>
              </w:rPr>
              <w:t>、</w:t>
            </w:r>
            <w:r w:rsidRPr="00D0515A">
              <w:rPr>
                <w:rFonts w:hint="eastAsia"/>
                <w:spacing w:val="0"/>
              </w:rPr>
              <w:t>ｃ</w:t>
            </w:r>
          </w:p>
          <w:p w:rsidR="001B3C3A" w:rsidRPr="00D0515A" w:rsidRDefault="00C85E64" w:rsidP="00D0515A">
            <w:pPr>
              <w:pStyle w:val="a3"/>
              <w:spacing w:line="480" w:lineRule="auto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 xml:space="preserve">　　　とした場合、</w:t>
            </w:r>
            <w:r w:rsidR="00A878AF" w:rsidRPr="00D0515A">
              <w:rPr>
                <w:spacing w:val="0"/>
              </w:rPr>
              <w:fldChar w:fldCharType="begin"/>
            </w:r>
            <w:r w:rsidR="00685394" w:rsidRPr="00D0515A">
              <w:rPr>
                <w:spacing w:val="0"/>
              </w:rPr>
              <w:instrText xml:space="preserve"> EQ </w:instrText>
            </w:r>
            <w:r w:rsidR="00A878AF" w:rsidRPr="00D0515A">
              <w:rPr>
                <w:spacing w:val="0"/>
              </w:rPr>
              <w:fldChar w:fldCharType="end"/>
            </w:r>
            <w:r w:rsidR="00531674" w:rsidRPr="00D0515A">
              <w:rPr>
                <w:spacing w:val="0"/>
                <w:position w:val="-24"/>
              </w:rPr>
              <w:object w:dxaOrig="135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33pt" o:ole="">
                  <v:imagedata r:id="rId6" o:title=""/>
                </v:shape>
                <o:OLEObject Type="Embed" ProgID="Equation.3" ShapeID="_x0000_i1025" DrawAspect="Content" ObjectID="_1678021200" r:id="rId7"/>
              </w:object>
            </w:r>
            <w:r w:rsidR="00604479" w:rsidRPr="00D0515A">
              <w:rPr>
                <w:rFonts w:hint="eastAsia"/>
                <w:spacing w:val="0"/>
              </w:rPr>
              <w:t>の算式</w:t>
            </w:r>
            <w:r w:rsidR="001B3C3A" w:rsidRPr="00D0515A">
              <w:rPr>
                <w:rFonts w:hint="eastAsia"/>
                <w:spacing w:val="0"/>
              </w:rPr>
              <w:t>により算定し、ａ</w:t>
            </w:r>
            <w:r w:rsidR="0015697A" w:rsidRPr="00D0515A">
              <w:rPr>
                <w:rFonts w:hint="eastAsia"/>
                <w:spacing w:val="0"/>
              </w:rPr>
              <w:t>、</w:t>
            </w:r>
            <w:r w:rsidR="001B3C3A" w:rsidRPr="00D0515A">
              <w:rPr>
                <w:rFonts w:hint="eastAsia"/>
                <w:spacing w:val="0"/>
              </w:rPr>
              <w:t>ｂ</w:t>
            </w:r>
            <w:r w:rsidR="0015697A" w:rsidRPr="00D0515A">
              <w:rPr>
                <w:rFonts w:hint="eastAsia"/>
                <w:spacing w:val="0"/>
              </w:rPr>
              <w:t>、</w:t>
            </w:r>
            <w:r w:rsidR="001B3C3A" w:rsidRPr="00D0515A">
              <w:rPr>
                <w:rFonts w:hint="eastAsia"/>
                <w:spacing w:val="0"/>
              </w:rPr>
              <w:t>ｃのうちいず</w:t>
            </w:r>
            <w:r w:rsidR="00685394" w:rsidRPr="00D0515A">
              <w:rPr>
                <w:rFonts w:hint="eastAsia"/>
                <w:spacing w:val="0"/>
              </w:rPr>
              <w:t>れか１又は</w:t>
            </w:r>
            <w:r w:rsidR="001B3C3A" w:rsidRPr="00D0515A">
              <w:rPr>
                <w:rFonts w:hint="eastAsia"/>
                <w:spacing w:val="0"/>
              </w:rPr>
              <w:t>２におい</w:t>
            </w:r>
            <w:r w:rsidR="00604479" w:rsidRPr="00D0515A">
              <w:rPr>
                <w:rFonts w:hint="eastAsia"/>
                <w:spacing w:val="0"/>
              </w:rPr>
              <w:t xml:space="preserve">　　　</w:t>
            </w:r>
            <w:r w:rsidR="001B3C3A" w:rsidRPr="00D0515A">
              <w:rPr>
                <w:rFonts w:hint="eastAsia"/>
                <w:spacing w:val="0"/>
              </w:rPr>
              <w:t>て１００ｄＢの音が聴取できない場合は、該当ｄＢ</w:t>
            </w:r>
            <w:r w:rsidR="00C87B3B" w:rsidRPr="00D0515A">
              <w:rPr>
                <w:rFonts w:hint="eastAsia"/>
                <w:spacing w:val="0"/>
              </w:rPr>
              <w:t>値を１０５ｄＢ</w:t>
            </w:r>
            <w:r w:rsidR="00604479" w:rsidRPr="00D0515A">
              <w:rPr>
                <w:rFonts w:hint="eastAsia"/>
                <w:spacing w:val="0"/>
              </w:rPr>
              <w:t>として当該算式に計上し、聴　　　力</w:t>
            </w:r>
            <w:r w:rsidR="00C87B3B" w:rsidRPr="00D0515A">
              <w:rPr>
                <w:rFonts w:hint="eastAsia"/>
                <w:spacing w:val="0"/>
              </w:rPr>
              <w:t>レベルを算定すること。</w:t>
            </w:r>
          </w:p>
          <w:p w:rsidR="00C87B3B" w:rsidRPr="00D0515A" w:rsidRDefault="00C87B3B" w:rsidP="0015697A">
            <w:pPr>
              <w:pStyle w:val="a3"/>
              <w:spacing w:line="480" w:lineRule="auto"/>
              <w:rPr>
                <w:spacing w:val="0"/>
              </w:rPr>
            </w:pPr>
            <w:r w:rsidRPr="00D0515A"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5D6284" w:rsidRDefault="005D6284" w:rsidP="005F59D2">
      <w:pPr>
        <w:pStyle w:val="a3"/>
        <w:rPr>
          <w:spacing w:val="0"/>
        </w:rPr>
      </w:pPr>
    </w:p>
    <w:p w:rsidR="00F41E02" w:rsidRPr="001B3C3A" w:rsidRDefault="00F41E02" w:rsidP="005F59D2">
      <w:pPr>
        <w:pStyle w:val="a3"/>
        <w:rPr>
          <w:spacing w:val="0"/>
        </w:rPr>
      </w:pPr>
    </w:p>
    <w:sectPr w:rsidR="00F41E02" w:rsidRPr="001B3C3A" w:rsidSect="005D6284">
      <w:headerReference w:type="default" r:id="rId8"/>
      <w:pgSz w:w="11906" w:h="16838"/>
      <w:pgMar w:top="1135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15A" w:rsidRDefault="00D0515A">
      <w:r>
        <w:separator/>
      </w:r>
    </w:p>
  </w:endnote>
  <w:endnote w:type="continuationSeparator" w:id="0">
    <w:p w:rsidR="00D0515A" w:rsidRDefault="00D0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15A" w:rsidRDefault="00D0515A">
      <w:r>
        <w:separator/>
      </w:r>
    </w:p>
  </w:footnote>
  <w:footnote w:type="continuationSeparator" w:id="0">
    <w:p w:rsidR="00D0515A" w:rsidRDefault="00D0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479" w:rsidRDefault="00604479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7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6284"/>
    <w:rsid w:val="000015B3"/>
    <w:rsid w:val="0002060A"/>
    <w:rsid w:val="00060A1A"/>
    <w:rsid w:val="00084F5F"/>
    <w:rsid w:val="000926BC"/>
    <w:rsid w:val="00092C32"/>
    <w:rsid w:val="000C1F44"/>
    <w:rsid w:val="000D4097"/>
    <w:rsid w:val="000E0772"/>
    <w:rsid w:val="000E357C"/>
    <w:rsid w:val="00136422"/>
    <w:rsid w:val="00141649"/>
    <w:rsid w:val="0015697A"/>
    <w:rsid w:val="0016530C"/>
    <w:rsid w:val="00181CE1"/>
    <w:rsid w:val="001B3C3A"/>
    <w:rsid w:val="00211D3D"/>
    <w:rsid w:val="0021796E"/>
    <w:rsid w:val="00394434"/>
    <w:rsid w:val="003E4143"/>
    <w:rsid w:val="004E4F2E"/>
    <w:rsid w:val="00530B59"/>
    <w:rsid w:val="00531674"/>
    <w:rsid w:val="00542BCB"/>
    <w:rsid w:val="00543890"/>
    <w:rsid w:val="005565C0"/>
    <w:rsid w:val="00570FFA"/>
    <w:rsid w:val="00586E03"/>
    <w:rsid w:val="005D6284"/>
    <w:rsid w:val="005F59D2"/>
    <w:rsid w:val="00604479"/>
    <w:rsid w:val="00685394"/>
    <w:rsid w:val="006D3F27"/>
    <w:rsid w:val="007043A3"/>
    <w:rsid w:val="00714F23"/>
    <w:rsid w:val="0073345D"/>
    <w:rsid w:val="00741D96"/>
    <w:rsid w:val="007A322A"/>
    <w:rsid w:val="007D733C"/>
    <w:rsid w:val="008348E2"/>
    <w:rsid w:val="00842848"/>
    <w:rsid w:val="00923BF4"/>
    <w:rsid w:val="00930235"/>
    <w:rsid w:val="00976F4A"/>
    <w:rsid w:val="0098168B"/>
    <w:rsid w:val="009942ED"/>
    <w:rsid w:val="009C0AF6"/>
    <w:rsid w:val="00A01AE1"/>
    <w:rsid w:val="00A416B1"/>
    <w:rsid w:val="00A5089A"/>
    <w:rsid w:val="00A7652F"/>
    <w:rsid w:val="00A878AF"/>
    <w:rsid w:val="00AA29BD"/>
    <w:rsid w:val="00B17DDB"/>
    <w:rsid w:val="00B45C33"/>
    <w:rsid w:val="00B47D37"/>
    <w:rsid w:val="00BF4376"/>
    <w:rsid w:val="00C07EE3"/>
    <w:rsid w:val="00C1230A"/>
    <w:rsid w:val="00C85E64"/>
    <w:rsid w:val="00C87B3B"/>
    <w:rsid w:val="00C962D9"/>
    <w:rsid w:val="00CA2412"/>
    <w:rsid w:val="00CE353A"/>
    <w:rsid w:val="00D0515A"/>
    <w:rsid w:val="00D52200"/>
    <w:rsid w:val="00DA6F66"/>
    <w:rsid w:val="00E025ED"/>
    <w:rsid w:val="00E73761"/>
    <w:rsid w:val="00E873FB"/>
    <w:rsid w:val="00E90E3D"/>
    <w:rsid w:val="00F41E02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654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416B1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0E35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3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2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30A"/>
    <w:rPr>
      <w:kern w:val="2"/>
      <w:sz w:val="21"/>
      <w:szCs w:val="24"/>
    </w:rPr>
  </w:style>
  <w:style w:type="table" w:styleId="a9">
    <w:name w:val="Table Grid"/>
    <w:basedOn w:val="a1"/>
    <w:uiPriority w:val="59"/>
    <w:rsid w:val="00C1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2021-03-23T07:14:00Z</dcterms:created>
  <dcterms:modified xsi:type="dcterms:W3CDTF">2021-03-23T07:14:00Z</dcterms:modified>
</cp:coreProperties>
</file>