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7E97" w14:textId="0C5A5AAD" w:rsidR="00CF5CCA" w:rsidRPr="001C483B" w:rsidRDefault="001B03D0" w:rsidP="007418DF">
      <w:pPr>
        <w:widowControl/>
        <w:wordWrap w:val="0"/>
        <w:jc w:val="right"/>
        <w:rPr>
          <w:rFonts w:ascii="ＭＳ ゴシック" w:eastAsia="ＭＳ ゴシック" w:hAnsi="ＭＳ ゴシック"/>
        </w:rPr>
      </w:pPr>
      <w:r w:rsidRPr="001C483B">
        <w:rPr>
          <w:rFonts w:ascii="ＭＳ ゴシック" w:eastAsia="ＭＳ ゴシック" w:hAnsi="ＭＳ ゴシック" w:hint="eastAsia"/>
        </w:rPr>
        <w:t>様式</w:t>
      </w:r>
      <w:r w:rsidR="00F708C5">
        <w:rPr>
          <w:rFonts w:ascii="ＭＳ ゴシック" w:eastAsia="ＭＳ ゴシック" w:hAnsi="ＭＳ ゴシック" w:hint="eastAsia"/>
        </w:rPr>
        <w:t>５</w:t>
      </w:r>
      <w:r w:rsidR="00E91CF8" w:rsidRPr="001C483B">
        <w:rPr>
          <w:rFonts w:ascii="ＭＳ ゴシック" w:eastAsia="ＭＳ ゴシック" w:hAnsi="ＭＳ ゴシック" w:hint="eastAsia"/>
        </w:rPr>
        <w:t>－</w:t>
      </w:r>
      <w:r w:rsidR="00F708C5">
        <w:rPr>
          <w:rFonts w:ascii="ＭＳ ゴシック" w:eastAsia="ＭＳ ゴシック" w:hAnsi="ＭＳ ゴシック" w:hint="eastAsia"/>
        </w:rPr>
        <w:t>１</w:t>
      </w:r>
      <w:r w:rsidR="007418DF">
        <w:rPr>
          <w:rFonts w:ascii="ＭＳ ゴシック" w:eastAsia="ＭＳ ゴシック" w:hAnsi="ＭＳ ゴシック" w:hint="eastAsia"/>
        </w:rPr>
        <w:t xml:space="preserve">　</w:t>
      </w:r>
    </w:p>
    <w:p w14:paraId="2A762932" w14:textId="77777777" w:rsidR="00E91CF8" w:rsidRPr="001C483B" w:rsidRDefault="00E91CF8" w:rsidP="00E91CF8">
      <w:pPr>
        <w:widowControl/>
        <w:spacing w:line="360" w:lineRule="exact"/>
        <w:jc w:val="center"/>
        <w:rPr>
          <w:sz w:val="22"/>
        </w:rPr>
      </w:pPr>
    </w:p>
    <w:p w14:paraId="121727BA" w14:textId="6FED3E1C" w:rsidR="00E91CF8" w:rsidRPr="001C483B" w:rsidRDefault="00E91CF8" w:rsidP="00E91CF8">
      <w:pPr>
        <w:widowControl/>
        <w:spacing w:line="360" w:lineRule="exact"/>
        <w:jc w:val="center"/>
        <w:rPr>
          <w:rFonts w:ascii="ＭＳ 明朝" w:eastAsia="ＭＳ 明朝" w:hAnsi="ＭＳ 明朝"/>
          <w:sz w:val="22"/>
        </w:rPr>
      </w:pPr>
    </w:p>
    <w:p w14:paraId="1D5BC5C4" w14:textId="77777777" w:rsidR="00E91CF8" w:rsidRPr="001C483B" w:rsidRDefault="00E91CF8" w:rsidP="00E91CF8">
      <w:pPr>
        <w:widowControl/>
        <w:spacing w:line="360" w:lineRule="exact"/>
        <w:jc w:val="center"/>
        <w:rPr>
          <w:rFonts w:ascii="ＭＳ 明朝" w:eastAsia="ＭＳ 明朝" w:hAnsi="ＭＳ 明朝"/>
          <w:sz w:val="22"/>
        </w:rPr>
      </w:pPr>
    </w:p>
    <w:p w14:paraId="64BEB6B5" w14:textId="77777777" w:rsidR="00E91CF8" w:rsidRPr="001C483B" w:rsidRDefault="00E91CF8" w:rsidP="00E91CF8">
      <w:pPr>
        <w:widowControl/>
        <w:spacing w:line="360" w:lineRule="exact"/>
        <w:jc w:val="center"/>
        <w:rPr>
          <w:rFonts w:ascii="ＭＳ 明朝" w:eastAsia="ＭＳ 明朝" w:hAnsi="ＭＳ 明朝"/>
          <w:sz w:val="22"/>
        </w:rPr>
      </w:pPr>
    </w:p>
    <w:p w14:paraId="03743B0A" w14:textId="65604F54" w:rsidR="00E91CF8" w:rsidRPr="001C483B" w:rsidRDefault="00E91CF8" w:rsidP="00E91CF8">
      <w:pPr>
        <w:widowControl/>
        <w:spacing w:line="360" w:lineRule="exact"/>
        <w:jc w:val="center"/>
        <w:rPr>
          <w:rFonts w:ascii="ＭＳ 明朝" w:eastAsia="ＭＳ 明朝" w:hAnsi="ＭＳ 明朝"/>
          <w:sz w:val="22"/>
        </w:rPr>
      </w:pPr>
    </w:p>
    <w:p w14:paraId="3AD03317" w14:textId="6044D092" w:rsidR="00E91CF8" w:rsidRPr="001C483B" w:rsidRDefault="00E91CF8" w:rsidP="00E91CF8">
      <w:pPr>
        <w:widowControl/>
        <w:spacing w:line="360" w:lineRule="exact"/>
        <w:jc w:val="center"/>
        <w:rPr>
          <w:rFonts w:ascii="ＭＳ 明朝" w:eastAsia="ＭＳ 明朝" w:hAnsi="ＭＳ 明朝"/>
          <w:sz w:val="22"/>
        </w:rPr>
      </w:pPr>
    </w:p>
    <w:p w14:paraId="4B025B5D" w14:textId="213D72CB" w:rsidR="00E91CF8" w:rsidRPr="001C483B" w:rsidRDefault="00E91CF8" w:rsidP="00E91CF8">
      <w:pPr>
        <w:widowControl/>
        <w:spacing w:line="360" w:lineRule="exact"/>
        <w:jc w:val="center"/>
        <w:rPr>
          <w:rFonts w:ascii="ＭＳ 明朝" w:eastAsia="ＭＳ 明朝" w:hAnsi="ＭＳ 明朝"/>
          <w:sz w:val="22"/>
        </w:rPr>
      </w:pPr>
    </w:p>
    <w:p w14:paraId="4D69A937" w14:textId="77777777" w:rsidR="001B03D0" w:rsidRPr="001C483B" w:rsidRDefault="001B03D0" w:rsidP="00E91CF8">
      <w:pPr>
        <w:widowControl/>
        <w:spacing w:line="360" w:lineRule="exact"/>
        <w:jc w:val="center"/>
        <w:rPr>
          <w:rFonts w:ascii="ＭＳ 明朝" w:eastAsia="ＭＳ 明朝" w:hAnsi="ＭＳ 明朝"/>
          <w:sz w:val="22"/>
        </w:rPr>
      </w:pPr>
    </w:p>
    <w:p w14:paraId="602D0C91" w14:textId="77777777" w:rsidR="00E91CF8" w:rsidRPr="001C483B" w:rsidRDefault="00E91CF8" w:rsidP="00E91CF8">
      <w:pPr>
        <w:widowControl/>
        <w:spacing w:line="360" w:lineRule="exact"/>
        <w:jc w:val="center"/>
        <w:rPr>
          <w:rFonts w:ascii="ＭＳ 明朝" w:eastAsia="ＭＳ 明朝" w:hAnsi="ＭＳ 明朝"/>
          <w:sz w:val="22"/>
        </w:rPr>
      </w:pPr>
    </w:p>
    <w:p w14:paraId="1D0996B9" w14:textId="77777777" w:rsidR="00E91CF8" w:rsidRPr="001C483B" w:rsidRDefault="00E91CF8" w:rsidP="00E91CF8">
      <w:pPr>
        <w:widowControl/>
        <w:spacing w:line="360" w:lineRule="exact"/>
        <w:jc w:val="center"/>
        <w:rPr>
          <w:rFonts w:ascii="ＭＳ 明朝" w:eastAsia="ＭＳ 明朝" w:hAnsi="ＭＳ 明朝"/>
          <w:sz w:val="22"/>
        </w:rPr>
      </w:pPr>
    </w:p>
    <w:p w14:paraId="7E5931D6" w14:textId="77777777" w:rsidR="00F708C5" w:rsidRDefault="00F708C5" w:rsidP="00F708C5">
      <w:pPr>
        <w:widowControl/>
        <w:spacing w:line="500" w:lineRule="exact"/>
        <w:jc w:val="center"/>
        <w:rPr>
          <w:rFonts w:ascii="ＭＳ 明朝" w:eastAsia="ＭＳ 明朝" w:hAnsi="ＭＳ 明朝"/>
          <w:b/>
          <w:sz w:val="36"/>
        </w:rPr>
      </w:pPr>
    </w:p>
    <w:p w14:paraId="13E7F181" w14:textId="73B3D21E" w:rsidR="00E91CF8" w:rsidRPr="00515AC1" w:rsidRDefault="007D42E9" w:rsidP="00F708C5">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北坂戸地区多世代交流拠点整備事業</w:t>
      </w:r>
    </w:p>
    <w:p w14:paraId="15766AE9" w14:textId="0F6834BA" w:rsidR="00F93102" w:rsidRPr="00515AC1" w:rsidRDefault="00F93102" w:rsidP="00F708C5">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公募型プロポーザル</w:t>
      </w:r>
    </w:p>
    <w:p w14:paraId="4428A17A" w14:textId="77777777" w:rsidR="00E91CF8" w:rsidRPr="00515AC1" w:rsidRDefault="00E91CF8" w:rsidP="00F708C5">
      <w:pPr>
        <w:widowControl/>
        <w:jc w:val="center"/>
        <w:rPr>
          <w:rFonts w:ascii="ＭＳ ゴシック" w:eastAsia="ＭＳ ゴシック" w:hAnsi="ＭＳ ゴシック"/>
          <w:b/>
          <w:sz w:val="48"/>
          <w:szCs w:val="48"/>
        </w:rPr>
      </w:pPr>
    </w:p>
    <w:p w14:paraId="376B0B78" w14:textId="711AB082" w:rsidR="00E91CF8" w:rsidRPr="00515AC1" w:rsidRDefault="00F708C5" w:rsidP="00F708C5">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事業企画</w:t>
      </w:r>
      <w:r w:rsidR="00E91CF8" w:rsidRPr="00515AC1">
        <w:rPr>
          <w:rFonts w:ascii="ＭＳ ゴシック" w:eastAsia="ＭＳ ゴシック" w:hAnsi="ＭＳ ゴシック" w:hint="eastAsia"/>
          <w:b/>
          <w:sz w:val="48"/>
          <w:szCs w:val="48"/>
        </w:rPr>
        <w:t>提案書</w:t>
      </w:r>
    </w:p>
    <w:p w14:paraId="27F260DE" w14:textId="4105EBF1" w:rsidR="00F708C5" w:rsidRDefault="00F708C5" w:rsidP="00F708C5">
      <w:pPr>
        <w:widowControl/>
        <w:jc w:val="center"/>
        <w:rPr>
          <w:rFonts w:ascii="ＭＳ 明朝" w:eastAsia="ＭＳ 明朝" w:hAnsi="ＭＳ 明朝"/>
          <w:b/>
          <w:sz w:val="48"/>
          <w:szCs w:val="48"/>
        </w:rPr>
      </w:pPr>
    </w:p>
    <w:p w14:paraId="3CCA8966" w14:textId="77777777" w:rsidR="00F708C5" w:rsidRDefault="00F708C5" w:rsidP="00F708C5">
      <w:pPr>
        <w:widowControl/>
        <w:jc w:val="center"/>
        <w:rPr>
          <w:rFonts w:ascii="ＭＳ 明朝" w:eastAsia="ＭＳ 明朝" w:hAnsi="ＭＳ 明朝"/>
          <w:b/>
          <w:sz w:val="48"/>
          <w:szCs w:val="48"/>
        </w:rPr>
      </w:pPr>
    </w:p>
    <w:p w14:paraId="36C2F139" w14:textId="77777777" w:rsidR="00F708C5" w:rsidRPr="00F708C5" w:rsidRDefault="00F708C5" w:rsidP="00F708C5">
      <w:pPr>
        <w:widowControl/>
        <w:jc w:val="center"/>
        <w:rPr>
          <w:rFonts w:ascii="ＭＳ 明朝" w:eastAsia="ＭＳ 明朝" w:hAnsi="ＭＳ 明朝"/>
          <w:b/>
          <w:sz w:val="48"/>
          <w:szCs w:val="48"/>
        </w:rPr>
      </w:pPr>
    </w:p>
    <w:tbl>
      <w:tblPr>
        <w:tblStyle w:val="ae"/>
        <w:tblW w:w="0" w:type="auto"/>
        <w:jc w:val="center"/>
        <w:tblLook w:val="04A0" w:firstRow="1" w:lastRow="0" w:firstColumn="1" w:lastColumn="0" w:noHBand="0" w:noVBand="1"/>
      </w:tblPr>
      <w:tblGrid>
        <w:gridCol w:w="1846"/>
        <w:gridCol w:w="6513"/>
      </w:tblGrid>
      <w:tr w:rsidR="00F708C5" w:rsidRPr="001C483B" w14:paraId="08D320A0" w14:textId="77777777" w:rsidTr="00F708C5">
        <w:trPr>
          <w:trHeight w:val="737"/>
          <w:jc w:val="center"/>
        </w:trPr>
        <w:tc>
          <w:tcPr>
            <w:tcW w:w="1846" w:type="dxa"/>
            <w:vAlign w:val="center"/>
          </w:tcPr>
          <w:p w14:paraId="7D42B12E" w14:textId="52603554" w:rsidR="00F708C5" w:rsidRPr="001C483B" w:rsidRDefault="00E91CF8" w:rsidP="005B6FB5">
            <w:pPr>
              <w:widowControl/>
              <w:spacing w:line="360" w:lineRule="exact"/>
              <w:jc w:val="center"/>
              <w:rPr>
                <w:rFonts w:ascii="ＭＳ 明朝" w:eastAsia="ＭＳ 明朝" w:hAnsi="ＭＳ 明朝"/>
                <w:sz w:val="22"/>
              </w:rPr>
            </w:pPr>
            <w:r w:rsidRPr="001C483B">
              <w:br w:type="page"/>
            </w:r>
            <w:r w:rsidR="00F44B39" w:rsidRPr="00B26A61">
              <w:rPr>
                <w:rFonts w:ascii="ＭＳ 明朝" w:eastAsia="ＭＳ 明朝" w:hAnsi="ＭＳ 明朝" w:hint="eastAsia"/>
              </w:rPr>
              <w:t>企業</w:t>
            </w:r>
            <w:r w:rsidR="00F708C5" w:rsidRPr="001C483B">
              <w:rPr>
                <w:rFonts w:ascii="ＭＳ 明朝" w:eastAsia="ＭＳ 明朝" w:hAnsi="ＭＳ 明朝" w:hint="eastAsia"/>
                <w:sz w:val="22"/>
              </w:rPr>
              <w:t>グループ名</w:t>
            </w:r>
          </w:p>
        </w:tc>
        <w:tc>
          <w:tcPr>
            <w:tcW w:w="6513" w:type="dxa"/>
            <w:vAlign w:val="center"/>
          </w:tcPr>
          <w:p w14:paraId="0294281A" w14:textId="77777777" w:rsidR="00F708C5" w:rsidRPr="001C483B" w:rsidRDefault="00F708C5" w:rsidP="005B6FB5">
            <w:pPr>
              <w:widowControl/>
              <w:spacing w:line="360" w:lineRule="exact"/>
              <w:jc w:val="center"/>
              <w:rPr>
                <w:rFonts w:ascii="ＭＳ 明朝" w:eastAsia="ＭＳ 明朝" w:hAnsi="ＭＳ 明朝"/>
                <w:sz w:val="22"/>
              </w:rPr>
            </w:pPr>
          </w:p>
        </w:tc>
      </w:tr>
    </w:tbl>
    <w:p w14:paraId="26974FEE" w14:textId="77777777" w:rsidR="00F708C5" w:rsidRPr="001C483B" w:rsidRDefault="00F708C5" w:rsidP="00F708C5">
      <w:pPr>
        <w:widowControl/>
        <w:spacing w:line="360" w:lineRule="exact"/>
        <w:jc w:val="center"/>
        <w:rPr>
          <w:rFonts w:ascii="ＭＳ 明朝" w:eastAsia="ＭＳ 明朝" w:hAnsi="ＭＳ 明朝"/>
          <w:sz w:val="22"/>
        </w:rPr>
      </w:pPr>
    </w:p>
    <w:p w14:paraId="15E2119B" w14:textId="77777777" w:rsidR="00F708C5" w:rsidRPr="001C483B" w:rsidRDefault="00F708C5" w:rsidP="00F708C5">
      <w:pPr>
        <w:widowControl/>
        <w:spacing w:line="360" w:lineRule="exact"/>
        <w:jc w:val="left"/>
        <w:rPr>
          <w:rFonts w:ascii="ＭＳ 明朝" w:eastAsia="ＭＳ 明朝" w:hAnsi="ＭＳ 明朝"/>
          <w:sz w:val="22"/>
        </w:rPr>
      </w:pPr>
    </w:p>
    <w:p w14:paraId="3CE23727" w14:textId="17238639" w:rsidR="00E91CF8" w:rsidRDefault="00E91CF8">
      <w:pPr>
        <w:widowControl/>
        <w:jc w:val="left"/>
      </w:pPr>
    </w:p>
    <w:p w14:paraId="48E0E6DD" w14:textId="77777777" w:rsidR="00F708C5" w:rsidRDefault="00F708C5">
      <w:pPr>
        <w:widowControl/>
        <w:jc w:val="left"/>
      </w:pPr>
    </w:p>
    <w:p w14:paraId="00FD794F" w14:textId="77777777" w:rsidR="00F708C5" w:rsidRPr="001C483B" w:rsidRDefault="00F708C5">
      <w:pPr>
        <w:widowControl/>
        <w:jc w:val="left"/>
      </w:pPr>
    </w:p>
    <w:p w14:paraId="33F1B410" w14:textId="77777777" w:rsidR="00F708C5" w:rsidRDefault="00F708C5">
      <w:pPr>
        <w:widowControl/>
        <w:jc w:val="left"/>
        <w:rPr>
          <w:rFonts w:ascii="ＭＳ ゴシック" w:eastAsia="ＭＳ ゴシック" w:hAnsi="ＭＳ ゴシック"/>
        </w:rPr>
      </w:pPr>
      <w:r>
        <w:rPr>
          <w:rFonts w:ascii="ＭＳ ゴシック" w:eastAsia="ＭＳ ゴシック" w:hAnsi="ＭＳ ゴシック"/>
        </w:rPr>
        <w:br w:type="page"/>
      </w:r>
    </w:p>
    <w:p w14:paraId="60521A20" w14:textId="310E4ADA" w:rsidR="00E91CF8" w:rsidRPr="001C483B" w:rsidRDefault="00F708C5" w:rsidP="00F708C5">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様式５－２</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1C483B" w:rsidRPr="001C483B" w14:paraId="200C2B80" w14:textId="77777777" w:rsidTr="00900A8A">
        <w:tc>
          <w:tcPr>
            <w:tcW w:w="22099" w:type="dxa"/>
            <w:shd w:val="clear" w:color="auto" w:fill="D5DCE4" w:themeFill="text2" w:themeFillTint="33"/>
          </w:tcPr>
          <w:p w14:paraId="12D5683A" w14:textId="3F398E45" w:rsidR="00DA5DDE" w:rsidRPr="00F708C5" w:rsidRDefault="00F708C5" w:rsidP="00E91CF8">
            <w:pPr>
              <w:widowControl/>
              <w:jc w:val="left"/>
              <w:rPr>
                <w:rFonts w:ascii="ＭＳ ゴシック" w:eastAsia="ＭＳ ゴシック" w:hAnsi="ＭＳ ゴシック"/>
                <w:b/>
              </w:rPr>
            </w:pPr>
            <w:r w:rsidRPr="00F708C5">
              <w:rPr>
                <w:rFonts w:ascii="ＭＳ ゴシック" w:eastAsia="ＭＳ ゴシック" w:hAnsi="ＭＳ ゴシック" w:hint="eastAsia"/>
                <w:b/>
              </w:rPr>
              <w:t>実施方針・コンセプト</w:t>
            </w:r>
          </w:p>
        </w:tc>
      </w:tr>
      <w:tr w:rsidR="001C483B" w:rsidRPr="001C483B" w14:paraId="6CE11853" w14:textId="77777777" w:rsidTr="00DB6008">
        <w:trPr>
          <w:trHeight w:val="14277"/>
        </w:trPr>
        <w:tc>
          <w:tcPr>
            <w:tcW w:w="22099" w:type="dxa"/>
          </w:tcPr>
          <w:p w14:paraId="7020EDA8" w14:textId="5752FD3D" w:rsidR="00DA5DDE" w:rsidRPr="001C483B" w:rsidRDefault="00DA5DDE" w:rsidP="000F64E4">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68F4CC08" w14:textId="2E4896F0" w:rsidR="00900A8A" w:rsidRPr="00900A8A" w:rsidRDefault="00900A8A" w:rsidP="00900A8A">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900A8A">
              <w:rPr>
                <w:rFonts w:ascii="ＭＳ 明朝" w:eastAsia="ＭＳ 明朝" w:hAnsi="ＭＳ 明朝" w:hint="eastAsia"/>
                <w:sz w:val="18"/>
              </w:rPr>
              <w:t>本事業の目的を十分に理解した提案となっているか。</w:t>
            </w:r>
          </w:p>
          <w:p w14:paraId="10C28EBD" w14:textId="2F197901" w:rsidR="00900A8A" w:rsidRPr="001C483B" w:rsidRDefault="00900A8A" w:rsidP="00900A8A">
            <w:pPr>
              <w:widowControl/>
              <w:spacing w:line="240" w:lineRule="exact"/>
              <w:jc w:val="left"/>
              <w:rPr>
                <w:rFonts w:ascii="ＭＳ 明朝" w:eastAsia="ＭＳ 明朝" w:hAnsi="ＭＳ 明朝"/>
                <w:sz w:val="18"/>
              </w:rPr>
            </w:pPr>
            <w:r w:rsidRPr="00900A8A">
              <w:rPr>
                <w:rFonts w:ascii="ＭＳ 明朝" w:eastAsia="ＭＳ 明朝" w:hAnsi="ＭＳ 明朝" w:hint="eastAsia"/>
                <w:sz w:val="18"/>
              </w:rPr>
              <w:t>・応募者の特性や独自性、強みを生かした内容であり、提案内容の実現性も高いものであるか。</w:t>
            </w:r>
          </w:p>
          <w:p w14:paraId="1B341868" w14:textId="4F9ECBBB" w:rsidR="00DA5DDE" w:rsidRPr="001C483B" w:rsidRDefault="00DA5DDE" w:rsidP="000F64E4">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・その他、優れた提案が含まれているか。</w:t>
            </w:r>
          </w:p>
          <w:p w14:paraId="19FAA093" w14:textId="77777777" w:rsidR="000F64E4" w:rsidRPr="001C483B" w:rsidRDefault="000F64E4" w:rsidP="000F64E4">
            <w:pPr>
              <w:widowControl/>
              <w:spacing w:line="240" w:lineRule="exact"/>
              <w:jc w:val="left"/>
              <w:rPr>
                <w:rFonts w:ascii="ＭＳ 明朝" w:eastAsia="ＭＳ 明朝" w:hAnsi="ＭＳ 明朝"/>
                <w:sz w:val="18"/>
              </w:rPr>
            </w:pPr>
          </w:p>
          <w:p w14:paraId="6DE03F17" w14:textId="6E053038" w:rsidR="000F64E4" w:rsidRPr="001C483B" w:rsidRDefault="001B03D0" w:rsidP="000F64E4">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7445D190" w14:textId="494A479F" w:rsidR="000F64E4" w:rsidRPr="001C483B" w:rsidRDefault="000F64E4" w:rsidP="000F64E4">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44F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4B6BE11E" w14:textId="2730E06B" w:rsidR="000F64E4" w:rsidRPr="001C483B" w:rsidRDefault="000F64E4" w:rsidP="000F64E4">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0DED8A58" w14:textId="62276976" w:rsidR="008D4766" w:rsidRPr="001C483B" w:rsidRDefault="000F64E4" w:rsidP="001B03D0">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w:t>
            </w:r>
            <w:r w:rsidR="0067677F" w:rsidRPr="001C483B">
              <w:rPr>
                <w:rFonts w:ascii="ＭＳ 明朝" w:eastAsia="ＭＳ 明朝" w:hAnsi="ＭＳ 明朝" w:hint="eastAsia"/>
                <w:b/>
                <w:sz w:val="18"/>
                <w:u w:val="single"/>
              </w:rPr>
              <w:t>びこの記入要領を</w:t>
            </w:r>
            <w:r w:rsidR="00E1723B" w:rsidRPr="001C483B">
              <w:rPr>
                <w:rFonts w:ascii="ＭＳ 明朝" w:eastAsia="ＭＳ 明朝" w:hAnsi="ＭＳ 明朝" w:hint="eastAsia"/>
                <w:b/>
                <w:sz w:val="18"/>
                <w:u w:val="single"/>
              </w:rPr>
              <w:t>削除すること</w:t>
            </w:r>
            <w:r w:rsidRPr="001C483B">
              <w:rPr>
                <w:rFonts w:ascii="ＭＳ 明朝" w:eastAsia="ＭＳ 明朝" w:hAnsi="ＭＳ 明朝" w:hint="eastAsia"/>
                <w:b/>
                <w:sz w:val="18"/>
                <w:u w:val="single"/>
              </w:rPr>
              <w:t>。</w:t>
            </w:r>
          </w:p>
        </w:tc>
      </w:tr>
    </w:tbl>
    <w:p w14:paraId="27FCEB86" w14:textId="297B65B5" w:rsidR="008D4766"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様式５－３</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1C483B" w:rsidRPr="001C483B" w14:paraId="4BCCAC84" w14:textId="77777777" w:rsidTr="00900A8A">
        <w:tc>
          <w:tcPr>
            <w:tcW w:w="22099" w:type="dxa"/>
            <w:shd w:val="clear" w:color="auto" w:fill="D5DCE4" w:themeFill="text2" w:themeFillTint="33"/>
          </w:tcPr>
          <w:p w14:paraId="2CE44235" w14:textId="65304311" w:rsidR="008D4766" w:rsidRPr="00900A8A" w:rsidRDefault="001B05BE" w:rsidP="001B05BE">
            <w:pPr>
              <w:widowControl/>
              <w:jc w:val="left"/>
              <w:rPr>
                <w:rFonts w:ascii="ＭＳ ゴシック" w:eastAsia="ＭＳ ゴシック" w:hAnsi="ＭＳ ゴシック"/>
                <w:b/>
              </w:rPr>
            </w:pPr>
            <w:r w:rsidRPr="00900A8A">
              <w:rPr>
                <w:rFonts w:ascii="ＭＳ ゴシック" w:eastAsia="ＭＳ ゴシック" w:hAnsi="ＭＳ ゴシック" w:hint="eastAsia"/>
                <w:b/>
              </w:rPr>
              <w:t>事業実施</w:t>
            </w:r>
            <w:r w:rsidR="00900A8A">
              <w:rPr>
                <w:rFonts w:ascii="ＭＳ ゴシック" w:eastAsia="ＭＳ ゴシック" w:hAnsi="ＭＳ ゴシック" w:hint="eastAsia"/>
                <w:b/>
              </w:rPr>
              <w:t>体制</w:t>
            </w:r>
          </w:p>
        </w:tc>
      </w:tr>
      <w:tr w:rsidR="001C483B" w:rsidRPr="001C483B" w14:paraId="7179A6FF" w14:textId="77777777" w:rsidTr="00DB6008">
        <w:trPr>
          <w:trHeight w:val="14277"/>
        </w:trPr>
        <w:tc>
          <w:tcPr>
            <w:tcW w:w="22099" w:type="dxa"/>
          </w:tcPr>
          <w:p w14:paraId="060325D0" w14:textId="77777777" w:rsidR="008D4766" w:rsidRPr="001C483B" w:rsidRDefault="008D4766" w:rsidP="001B05BE">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10A58ECF" w14:textId="1A9EDA66" w:rsidR="00900A8A" w:rsidRPr="00900A8A" w:rsidRDefault="00900A8A" w:rsidP="00900A8A">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900A8A">
              <w:rPr>
                <w:rFonts w:ascii="ＭＳ 明朝" w:eastAsia="ＭＳ 明朝" w:hAnsi="ＭＳ 明朝" w:hint="eastAsia"/>
                <w:sz w:val="18"/>
              </w:rPr>
              <w:t>本事業の内容を踏まえた事業実施ができる体制が構築されているか。</w:t>
            </w:r>
          </w:p>
          <w:p w14:paraId="3A6449CE" w14:textId="77777777" w:rsidR="00900A8A" w:rsidRPr="00900A8A" w:rsidRDefault="00900A8A" w:rsidP="00900A8A">
            <w:pPr>
              <w:widowControl/>
              <w:spacing w:line="240" w:lineRule="exact"/>
              <w:jc w:val="left"/>
              <w:rPr>
                <w:rFonts w:ascii="ＭＳ 明朝" w:eastAsia="ＭＳ 明朝" w:hAnsi="ＭＳ 明朝"/>
                <w:sz w:val="18"/>
              </w:rPr>
            </w:pPr>
            <w:r w:rsidRPr="00900A8A">
              <w:rPr>
                <w:rFonts w:ascii="ＭＳ 明朝" w:eastAsia="ＭＳ 明朝" w:hAnsi="ＭＳ 明朝" w:hint="eastAsia"/>
                <w:sz w:val="18"/>
              </w:rPr>
              <w:t>・代表企業及び各構成・協力企業の役割分担が明確かつ妥当なものとなっているか。</w:t>
            </w:r>
          </w:p>
          <w:p w14:paraId="34703CED" w14:textId="77777777" w:rsidR="00900A8A" w:rsidRPr="00900A8A" w:rsidRDefault="00900A8A" w:rsidP="00900A8A">
            <w:pPr>
              <w:widowControl/>
              <w:spacing w:line="240" w:lineRule="exact"/>
              <w:jc w:val="left"/>
              <w:rPr>
                <w:rFonts w:ascii="ＭＳ 明朝" w:eastAsia="ＭＳ 明朝" w:hAnsi="ＭＳ 明朝"/>
                <w:sz w:val="18"/>
              </w:rPr>
            </w:pPr>
            <w:r w:rsidRPr="00900A8A">
              <w:rPr>
                <w:rFonts w:ascii="ＭＳ 明朝" w:eastAsia="ＭＳ 明朝" w:hAnsi="ＭＳ 明朝" w:hint="eastAsia"/>
                <w:sz w:val="18"/>
              </w:rPr>
              <w:t>・本事業を遂行するために必要とされる健全な財務体質を有しているか。</w:t>
            </w:r>
          </w:p>
          <w:p w14:paraId="2E6D68B7" w14:textId="50DE28D0" w:rsidR="00900A8A" w:rsidRPr="001C483B" w:rsidRDefault="00900A8A" w:rsidP="00900A8A">
            <w:pPr>
              <w:widowControl/>
              <w:spacing w:line="240" w:lineRule="exact"/>
              <w:jc w:val="left"/>
              <w:rPr>
                <w:rFonts w:ascii="ＭＳ 明朝" w:eastAsia="ＭＳ 明朝" w:hAnsi="ＭＳ 明朝"/>
                <w:sz w:val="18"/>
              </w:rPr>
            </w:pPr>
            <w:r w:rsidRPr="00900A8A">
              <w:rPr>
                <w:rFonts w:ascii="ＭＳ 明朝" w:eastAsia="ＭＳ 明朝" w:hAnsi="ＭＳ 明朝" w:hint="eastAsia"/>
                <w:sz w:val="18"/>
              </w:rPr>
              <w:t>・その他、事業を円滑に進めるための工夫等がされているか。</w:t>
            </w:r>
          </w:p>
          <w:p w14:paraId="37495F2E" w14:textId="77777777" w:rsidR="00900A8A" w:rsidRPr="001C483B" w:rsidRDefault="00900A8A" w:rsidP="00900A8A">
            <w:pPr>
              <w:widowControl/>
              <w:spacing w:line="240" w:lineRule="exact"/>
              <w:jc w:val="left"/>
              <w:rPr>
                <w:rFonts w:ascii="ＭＳ 明朝" w:eastAsia="ＭＳ 明朝" w:hAnsi="ＭＳ 明朝"/>
                <w:sz w:val="18"/>
              </w:rPr>
            </w:pPr>
          </w:p>
          <w:p w14:paraId="14D53C9C" w14:textId="77777777" w:rsidR="00900A8A" w:rsidRPr="001C483B" w:rsidRDefault="00900A8A" w:rsidP="00900A8A">
            <w:pPr>
              <w:widowControl/>
              <w:spacing w:line="240" w:lineRule="exact"/>
              <w:jc w:val="left"/>
              <w:rPr>
                <w:rFonts w:ascii="ＭＳ 明朝" w:eastAsia="ＭＳ 明朝" w:hAnsi="ＭＳ 明朝"/>
                <w:sz w:val="18"/>
              </w:rPr>
            </w:pPr>
          </w:p>
          <w:p w14:paraId="5382D86E" w14:textId="7777777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5DB5D0CC" w14:textId="0D03BF4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44F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2317FDF9" w14:textId="7777777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46241655" w14:textId="6A770775" w:rsidR="008D4766"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554BB02C" w14:textId="2C545862" w:rsidR="001B05BE"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001B05BE" w:rsidRPr="001C483B">
        <w:rPr>
          <w:rFonts w:ascii="ＭＳ ゴシック" w:eastAsia="ＭＳ ゴシック" w:hAnsi="ＭＳ ゴシック" w:hint="eastAsia"/>
        </w:rPr>
        <w:t>－</w:t>
      </w:r>
      <w:r>
        <w:rPr>
          <w:rFonts w:ascii="ＭＳ ゴシック" w:eastAsia="ＭＳ ゴシック" w:hAnsi="ＭＳ ゴシック" w:hint="eastAsia"/>
        </w:rPr>
        <w:t>４</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1C483B" w:rsidRPr="001C483B" w14:paraId="7DEF66DB" w14:textId="77777777" w:rsidTr="009D5F1D">
        <w:tc>
          <w:tcPr>
            <w:tcW w:w="22099" w:type="dxa"/>
            <w:shd w:val="clear" w:color="auto" w:fill="D5DCE4" w:themeFill="text2" w:themeFillTint="33"/>
          </w:tcPr>
          <w:p w14:paraId="53B26592" w14:textId="3F04EDC4" w:rsidR="001B05BE" w:rsidRPr="00900A8A" w:rsidRDefault="009D5F1D" w:rsidP="001B05BE">
            <w:pPr>
              <w:widowControl/>
              <w:jc w:val="left"/>
              <w:rPr>
                <w:rFonts w:ascii="ＭＳ ゴシック" w:eastAsia="ＭＳ ゴシック" w:hAnsi="ＭＳ ゴシック"/>
                <w:b/>
              </w:rPr>
            </w:pPr>
            <w:r>
              <w:rPr>
                <w:rFonts w:ascii="ＭＳ ゴシック" w:eastAsia="ＭＳ ゴシック" w:hAnsi="ＭＳ ゴシック" w:hint="eastAsia"/>
                <w:b/>
              </w:rPr>
              <w:t>全体の整備計画</w:t>
            </w:r>
          </w:p>
        </w:tc>
      </w:tr>
      <w:tr w:rsidR="001C483B" w:rsidRPr="001C483B" w14:paraId="0DAFDA07" w14:textId="77777777" w:rsidTr="00DB6008">
        <w:trPr>
          <w:trHeight w:val="14277"/>
        </w:trPr>
        <w:tc>
          <w:tcPr>
            <w:tcW w:w="22099" w:type="dxa"/>
          </w:tcPr>
          <w:p w14:paraId="5467AE7D" w14:textId="7777777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53D6F7F2" w14:textId="77777777" w:rsidR="009D5F1D" w:rsidRPr="009D5F1D" w:rsidRDefault="00900A8A" w:rsidP="009D5F1D">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9D5F1D" w:rsidRPr="009D5F1D">
              <w:rPr>
                <w:rFonts w:ascii="ＭＳ 明朝" w:eastAsia="ＭＳ 明朝" w:hAnsi="ＭＳ 明朝" w:hint="eastAsia"/>
                <w:sz w:val="18"/>
              </w:rPr>
              <w:t>事業の目的及び地域特性を踏まえた整備計画となっているか。</w:t>
            </w:r>
          </w:p>
          <w:p w14:paraId="78F2D65A" w14:textId="77777777" w:rsidR="009D5F1D" w:rsidRPr="009D5F1D"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・周辺環境（景観、道路、住宅等）との調和が図られているか。</w:t>
            </w:r>
          </w:p>
          <w:p w14:paraId="171639ED" w14:textId="77777777" w:rsidR="009D5F1D" w:rsidRPr="009D5F1D"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・ユニバーサルデザインの視点が整備計画に含まれているか。</w:t>
            </w:r>
          </w:p>
          <w:p w14:paraId="1F6F3997" w14:textId="4AB8FD0F" w:rsidR="00900A8A" w:rsidRPr="001C483B"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・地域活動等と相乗効果を生む計画となっているか。</w:t>
            </w:r>
          </w:p>
          <w:p w14:paraId="090118B2" w14:textId="77777777" w:rsidR="00900A8A" w:rsidRPr="001C483B" w:rsidRDefault="00900A8A" w:rsidP="00900A8A">
            <w:pPr>
              <w:widowControl/>
              <w:spacing w:line="240" w:lineRule="exact"/>
              <w:jc w:val="left"/>
              <w:rPr>
                <w:rFonts w:ascii="ＭＳ 明朝" w:eastAsia="ＭＳ 明朝" w:hAnsi="ＭＳ 明朝"/>
                <w:sz w:val="18"/>
              </w:rPr>
            </w:pPr>
          </w:p>
          <w:p w14:paraId="0A1D190B" w14:textId="7777777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19566D33" w14:textId="38EB70C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44F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23A80BD4" w14:textId="77777777" w:rsidR="00900A8A"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3006BDE5" w14:textId="00DA96BE" w:rsidR="001B05BE" w:rsidRPr="001C483B" w:rsidRDefault="00900A8A" w:rsidP="00900A8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0DE1A800" w14:textId="7892A1C1"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５</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28048EAF" w14:textId="77777777" w:rsidTr="009D5F1D">
        <w:tc>
          <w:tcPr>
            <w:tcW w:w="22099" w:type="dxa"/>
            <w:shd w:val="clear" w:color="auto" w:fill="D5DCE4" w:themeFill="text2" w:themeFillTint="33"/>
          </w:tcPr>
          <w:p w14:paraId="24F6B82E" w14:textId="4BE69A5D" w:rsidR="00900A8A" w:rsidRPr="00900A8A" w:rsidRDefault="009D5F1D" w:rsidP="005B6FB5">
            <w:pPr>
              <w:widowControl/>
              <w:jc w:val="left"/>
              <w:rPr>
                <w:rFonts w:ascii="ＭＳ ゴシック" w:eastAsia="ＭＳ ゴシック" w:hAnsi="ＭＳ ゴシック"/>
                <w:b/>
              </w:rPr>
            </w:pPr>
            <w:r>
              <w:rPr>
                <w:rFonts w:ascii="ＭＳ ゴシック" w:eastAsia="ＭＳ ゴシック" w:hAnsi="ＭＳ ゴシック" w:hint="eastAsia"/>
                <w:b/>
              </w:rPr>
              <w:t>多世代交流拠点の配置計画</w:t>
            </w:r>
          </w:p>
        </w:tc>
      </w:tr>
      <w:tr w:rsidR="00900A8A" w:rsidRPr="001C483B" w14:paraId="6A8001B2" w14:textId="77777777" w:rsidTr="005B6FB5">
        <w:trPr>
          <w:trHeight w:val="14277"/>
        </w:trPr>
        <w:tc>
          <w:tcPr>
            <w:tcW w:w="22099" w:type="dxa"/>
          </w:tcPr>
          <w:p w14:paraId="51E29E79"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4747ED22" w14:textId="5E640D42" w:rsidR="009D5F1D" w:rsidRPr="00B26A61" w:rsidRDefault="00900A8A" w:rsidP="009D5F1D">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44B39" w:rsidRPr="00B26A61">
              <w:rPr>
                <w:rFonts w:ascii="ＭＳ 明朝" w:eastAsia="ＭＳ 明朝" w:hAnsi="ＭＳ 明朝" w:hint="eastAsia"/>
                <w:sz w:val="18"/>
              </w:rPr>
              <w:t>北坂戸地区多世代交流拠点整備</w:t>
            </w:r>
            <w:r w:rsidR="009D5F1D" w:rsidRPr="00B26A61">
              <w:rPr>
                <w:rFonts w:ascii="ＭＳ 明朝" w:eastAsia="ＭＳ 明朝" w:hAnsi="ＭＳ 明朝" w:hint="eastAsia"/>
                <w:sz w:val="18"/>
              </w:rPr>
              <w:t>事業の目的を十分に理解した多世代交流拠点の提案となっているか。</w:t>
            </w:r>
          </w:p>
          <w:p w14:paraId="2D610952" w14:textId="77777777" w:rsidR="009D5F1D" w:rsidRPr="00B26A61" w:rsidRDefault="009D5F1D" w:rsidP="009D5F1D">
            <w:pPr>
              <w:widowControl/>
              <w:spacing w:line="240" w:lineRule="exact"/>
              <w:jc w:val="left"/>
              <w:rPr>
                <w:rFonts w:ascii="ＭＳ 明朝" w:eastAsia="ＭＳ 明朝" w:hAnsi="ＭＳ 明朝"/>
                <w:sz w:val="18"/>
              </w:rPr>
            </w:pPr>
            <w:r w:rsidRPr="00B26A61">
              <w:rPr>
                <w:rFonts w:ascii="ＭＳ 明朝" w:eastAsia="ＭＳ 明朝" w:hAnsi="ＭＳ 明朝" w:hint="eastAsia"/>
                <w:sz w:val="18"/>
              </w:rPr>
              <w:t>・多世代交流拠点である公共施設や民間施設、にぎわい広場が互いに連携できる配置となっているか。</w:t>
            </w:r>
          </w:p>
          <w:p w14:paraId="7EAF4BB4" w14:textId="77777777" w:rsidR="009D5F1D" w:rsidRPr="00B26A61" w:rsidRDefault="009D5F1D" w:rsidP="009D5F1D">
            <w:pPr>
              <w:widowControl/>
              <w:spacing w:line="240" w:lineRule="exact"/>
              <w:jc w:val="left"/>
              <w:rPr>
                <w:rFonts w:ascii="ＭＳ 明朝" w:eastAsia="ＭＳ 明朝" w:hAnsi="ＭＳ 明朝"/>
                <w:sz w:val="18"/>
              </w:rPr>
            </w:pPr>
            <w:r w:rsidRPr="00B26A61">
              <w:rPr>
                <w:rFonts w:ascii="ＭＳ 明朝" w:eastAsia="ＭＳ 明朝" w:hAnsi="ＭＳ 明朝" w:hint="eastAsia"/>
                <w:sz w:val="18"/>
              </w:rPr>
              <w:t>・多世代交流拠点の利用者や従業者のそれぞれの特性に合った動線が適切に計画されているか。</w:t>
            </w:r>
          </w:p>
          <w:p w14:paraId="25F82C15" w14:textId="77777777" w:rsidR="009D5F1D" w:rsidRPr="00B26A61" w:rsidRDefault="009D5F1D" w:rsidP="009D5F1D">
            <w:pPr>
              <w:widowControl/>
              <w:spacing w:line="240" w:lineRule="exact"/>
              <w:jc w:val="left"/>
              <w:rPr>
                <w:rFonts w:ascii="ＭＳ 明朝" w:eastAsia="ＭＳ 明朝" w:hAnsi="ＭＳ 明朝"/>
                <w:sz w:val="18"/>
              </w:rPr>
            </w:pPr>
            <w:r w:rsidRPr="00B26A61">
              <w:rPr>
                <w:rFonts w:ascii="ＭＳ 明朝" w:eastAsia="ＭＳ 明朝" w:hAnsi="ＭＳ 明朝" w:hint="eastAsia"/>
                <w:sz w:val="18"/>
              </w:rPr>
              <w:t>・周辺環境と調和し、利用者の安全性に配慮した駐車場及び駐輪場、外構計画となっているか。</w:t>
            </w:r>
          </w:p>
          <w:p w14:paraId="3CBFE67D" w14:textId="05F00DE2" w:rsidR="009D5F1D" w:rsidRPr="00B26A61" w:rsidRDefault="009D5F1D" w:rsidP="009D5F1D">
            <w:pPr>
              <w:widowControl/>
              <w:spacing w:line="240" w:lineRule="exact"/>
              <w:jc w:val="left"/>
              <w:rPr>
                <w:rFonts w:ascii="ＭＳ 明朝" w:eastAsia="ＭＳ 明朝" w:hAnsi="ＭＳ 明朝"/>
                <w:sz w:val="18"/>
              </w:rPr>
            </w:pPr>
            <w:r w:rsidRPr="00B26A61">
              <w:rPr>
                <w:rFonts w:ascii="ＭＳ 明朝" w:eastAsia="ＭＳ 明朝" w:hAnsi="ＭＳ 明朝" w:hint="eastAsia"/>
                <w:sz w:val="18"/>
              </w:rPr>
              <w:t>・民間施設の敷地内に民間施設への民間用駐車場</w:t>
            </w:r>
            <w:r w:rsidR="00795C61" w:rsidRPr="00B26A61">
              <w:rPr>
                <w:rFonts w:ascii="ＭＳ 明朝" w:eastAsia="ＭＳ 明朝" w:hAnsi="ＭＳ 明朝" w:hint="eastAsia"/>
                <w:sz w:val="18"/>
              </w:rPr>
              <w:t>並びに</w:t>
            </w:r>
            <w:r w:rsidRPr="00B26A61">
              <w:rPr>
                <w:rFonts w:ascii="ＭＳ 明朝" w:eastAsia="ＭＳ 明朝" w:hAnsi="ＭＳ 明朝" w:hint="eastAsia"/>
                <w:sz w:val="18"/>
              </w:rPr>
              <w:t>、公共施設への来客者のための公共用駐車場（３０台）を確保し、</w:t>
            </w:r>
            <w:r w:rsidR="00795C61" w:rsidRPr="00B26A61">
              <w:rPr>
                <w:rFonts w:ascii="ＭＳ 明朝" w:eastAsia="ＭＳ 明朝" w:hAnsi="ＭＳ 明朝" w:hint="eastAsia"/>
                <w:sz w:val="18"/>
              </w:rPr>
              <w:t>公共施設利用者</w:t>
            </w:r>
            <w:r w:rsidRPr="00B26A61">
              <w:rPr>
                <w:rFonts w:ascii="ＭＳ 明朝" w:eastAsia="ＭＳ 明朝" w:hAnsi="ＭＳ 明朝" w:hint="eastAsia"/>
                <w:sz w:val="18"/>
              </w:rPr>
              <w:t>に駐車場料金が発生しない仕組みとなっているか。</w:t>
            </w:r>
          </w:p>
          <w:p w14:paraId="28FA207B" w14:textId="4A944056" w:rsidR="009D5F1D" w:rsidRPr="00B26A61" w:rsidRDefault="009D5F1D" w:rsidP="009D5F1D">
            <w:pPr>
              <w:widowControl/>
              <w:spacing w:line="240" w:lineRule="exact"/>
              <w:jc w:val="left"/>
              <w:rPr>
                <w:rFonts w:ascii="ＭＳ 明朝" w:eastAsia="ＭＳ 明朝" w:hAnsi="ＭＳ 明朝"/>
                <w:sz w:val="18"/>
              </w:rPr>
            </w:pPr>
            <w:r w:rsidRPr="00B26A61">
              <w:rPr>
                <w:rFonts w:ascii="ＭＳ 明朝" w:eastAsia="ＭＳ 明朝" w:hAnsi="ＭＳ 明朝" w:hint="eastAsia"/>
                <w:sz w:val="18"/>
              </w:rPr>
              <w:t>・安全性、災害時に配慮した動線計画となっているか。</w:t>
            </w:r>
          </w:p>
          <w:p w14:paraId="7DE66C0F" w14:textId="5438A3D1" w:rsidR="00900A8A" w:rsidRPr="001C483B"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・セキュリティに配慮した提案となっているか。</w:t>
            </w:r>
          </w:p>
          <w:p w14:paraId="0BCC6F11" w14:textId="0DBE5FFE" w:rsidR="00900A8A" w:rsidRPr="001C483B" w:rsidRDefault="00900A8A" w:rsidP="005B6FB5">
            <w:pPr>
              <w:widowControl/>
              <w:spacing w:line="240" w:lineRule="exact"/>
              <w:jc w:val="left"/>
              <w:rPr>
                <w:rFonts w:ascii="ＭＳ 明朝" w:eastAsia="ＭＳ 明朝" w:hAnsi="ＭＳ 明朝"/>
                <w:sz w:val="18"/>
              </w:rPr>
            </w:pPr>
          </w:p>
          <w:p w14:paraId="3CCD9D24" w14:textId="1CDD7A09"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3712503C" w14:textId="38A53770"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44F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549CE5B0" w14:textId="17E79DF9"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22246D40" w14:textId="23811F19"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4BCDF483" w14:textId="52FE15AE"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６</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66214F56" w14:textId="77777777" w:rsidTr="009D5F1D">
        <w:tc>
          <w:tcPr>
            <w:tcW w:w="22099" w:type="dxa"/>
            <w:shd w:val="clear" w:color="auto" w:fill="D5DCE4" w:themeFill="text2" w:themeFillTint="33"/>
          </w:tcPr>
          <w:p w14:paraId="372A202E" w14:textId="4AB38E45" w:rsidR="00900A8A" w:rsidRPr="00900A8A" w:rsidRDefault="009D5F1D" w:rsidP="005B6FB5">
            <w:pPr>
              <w:widowControl/>
              <w:jc w:val="left"/>
              <w:rPr>
                <w:rFonts w:ascii="ＭＳ ゴシック" w:eastAsia="ＭＳ ゴシック" w:hAnsi="ＭＳ ゴシック"/>
                <w:b/>
              </w:rPr>
            </w:pPr>
            <w:r>
              <w:rPr>
                <w:rFonts w:ascii="ＭＳ ゴシック" w:eastAsia="ＭＳ ゴシック" w:hAnsi="ＭＳ ゴシック" w:hint="eastAsia"/>
                <w:b/>
              </w:rPr>
              <w:t>意匠及び環境配慮</w:t>
            </w:r>
          </w:p>
        </w:tc>
      </w:tr>
      <w:tr w:rsidR="00900A8A" w:rsidRPr="001C483B" w14:paraId="4239FC2C" w14:textId="77777777" w:rsidTr="005B6FB5">
        <w:trPr>
          <w:trHeight w:val="14277"/>
        </w:trPr>
        <w:tc>
          <w:tcPr>
            <w:tcW w:w="22099" w:type="dxa"/>
          </w:tcPr>
          <w:p w14:paraId="26ED9326"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34D0CC08" w14:textId="77777777" w:rsidR="009D5F1D" w:rsidRPr="009D5F1D" w:rsidRDefault="00900A8A" w:rsidP="009D5F1D">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9D5F1D" w:rsidRPr="009D5F1D">
              <w:rPr>
                <w:rFonts w:ascii="ＭＳ 明朝" w:eastAsia="ＭＳ 明朝" w:hAnsi="ＭＳ 明朝" w:hint="eastAsia"/>
                <w:sz w:val="18"/>
              </w:rPr>
              <w:t>民間施設と公共施設、並びににぎわい広場が一体感があり、周辺環境と調和し、利用者に親しまれる外観デザインや外構計画となっているか。</w:t>
            </w:r>
          </w:p>
          <w:p w14:paraId="49301DE1" w14:textId="77777777" w:rsidR="009D5F1D" w:rsidRPr="009D5F1D"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・地域住民の住環境に配慮した計画となっているか。</w:t>
            </w:r>
          </w:p>
          <w:p w14:paraId="55F72BCF" w14:textId="77777777" w:rsidR="009D5F1D" w:rsidRPr="009D5F1D"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・災害時の利用を想定した提案となっているか。</w:t>
            </w:r>
          </w:p>
          <w:p w14:paraId="065893B2" w14:textId="08387D16" w:rsidR="009D5F1D" w:rsidRPr="0006077C" w:rsidRDefault="009D5F1D" w:rsidP="009D5F1D">
            <w:pPr>
              <w:widowControl/>
              <w:spacing w:line="240" w:lineRule="exact"/>
              <w:jc w:val="left"/>
              <w:rPr>
                <w:rFonts w:ascii="ＭＳ 明朝" w:eastAsia="ＭＳ 明朝" w:hAnsi="ＭＳ 明朝"/>
                <w:color w:val="FF0000"/>
                <w:sz w:val="18"/>
              </w:rPr>
            </w:pPr>
            <w:r w:rsidRPr="009D5F1D">
              <w:rPr>
                <w:rFonts w:ascii="ＭＳ 明朝" w:eastAsia="ＭＳ 明朝" w:hAnsi="ＭＳ 明朝" w:hint="eastAsia"/>
                <w:sz w:val="18"/>
              </w:rPr>
              <w:t>・省エネルギー・省資源に積極的に取組み、環境負荷低減に配慮した工夫がされているか</w:t>
            </w:r>
            <w:r w:rsidR="0006077C" w:rsidRPr="00B26A61">
              <w:rPr>
                <w:rFonts w:ascii="ＭＳ 明朝" w:eastAsia="ＭＳ 明朝" w:hAnsi="ＭＳ 明朝" w:hint="eastAsia"/>
                <w:sz w:val="18"/>
              </w:rPr>
              <w:t>。</w:t>
            </w:r>
          </w:p>
          <w:p w14:paraId="0332EAC8" w14:textId="0F26D1EF" w:rsidR="00900A8A" w:rsidRPr="001C483B"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・市の地域資源などを活用した提案となっているか。</w:t>
            </w:r>
          </w:p>
          <w:p w14:paraId="5365A331" w14:textId="77777777" w:rsidR="00900A8A" w:rsidRPr="001C483B" w:rsidRDefault="00900A8A" w:rsidP="005B6FB5">
            <w:pPr>
              <w:widowControl/>
              <w:spacing w:line="240" w:lineRule="exact"/>
              <w:jc w:val="left"/>
              <w:rPr>
                <w:rFonts w:ascii="ＭＳ 明朝" w:eastAsia="ＭＳ 明朝" w:hAnsi="ＭＳ 明朝"/>
                <w:sz w:val="18"/>
              </w:rPr>
            </w:pPr>
          </w:p>
          <w:p w14:paraId="7D3272E7"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136F128A" w14:textId="01FAD1B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44F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2726ED1C"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1B630EC2"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458BF9B4" w14:textId="306FFB07"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７</w:t>
      </w:r>
      <w:r w:rsidR="007418DF">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196FDE8F" w14:textId="77777777" w:rsidTr="009D5F1D">
        <w:tc>
          <w:tcPr>
            <w:tcW w:w="22099" w:type="dxa"/>
            <w:shd w:val="clear" w:color="auto" w:fill="D5DCE4" w:themeFill="text2" w:themeFillTint="33"/>
          </w:tcPr>
          <w:p w14:paraId="25F74070" w14:textId="5199ABEB" w:rsidR="00900A8A" w:rsidRPr="00900A8A" w:rsidRDefault="009D5F1D" w:rsidP="005B6FB5">
            <w:pPr>
              <w:widowControl/>
              <w:jc w:val="left"/>
              <w:rPr>
                <w:rFonts w:ascii="ＭＳ ゴシック" w:eastAsia="ＭＳ ゴシック" w:hAnsi="ＭＳ ゴシック"/>
                <w:b/>
              </w:rPr>
            </w:pPr>
            <w:r>
              <w:rPr>
                <w:rFonts w:ascii="ＭＳ ゴシック" w:eastAsia="ＭＳ ゴシック" w:hAnsi="ＭＳ ゴシック" w:hint="eastAsia"/>
                <w:b/>
              </w:rPr>
              <w:t>既存樹木の活用</w:t>
            </w:r>
          </w:p>
        </w:tc>
      </w:tr>
      <w:tr w:rsidR="00900A8A" w:rsidRPr="001C483B" w14:paraId="633D900A" w14:textId="77777777" w:rsidTr="005B6FB5">
        <w:trPr>
          <w:trHeight w:val="14277"/>
        </w:trPr>
        <w:tc>
          <w:tcPr>
            <w:tcW w:w="22099" w:type="dxa"/>
          </w:tcPr>
          <w:p w14:paraId="73B9CD91"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769E9876" w14:textId="77777777" w:rsidR="009D5F1D" w:rsidRPr="009D5F1D" w:rsidRDefault="00900A8A" w:rsidP="009D5F1D">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9D5F1D" w:rsidRPr="009D5F1D">
              <w:rPr>
                <w:rFonts w:ascii="ＭＳ 明朝" w:eastAsia="ＭＳ 明朝" w:hAnsi="ＭＳ 明朝" w:hint="eastAsia"/>
                <w:sz w:val="18"/>
              </w:rPr>
              <w:t>溝端公園の既存樹木の活用方法が具体的に示され、地域住民が集える緑の空間が形成されているか。</w:t>
            </w:r>
          </w:p>
          <w:p w14:paraId="3D4BEA71" w14:textId="77777777" w:rsidR="009D5F1D" w:rsidRPr="009D5F1D"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・活用した樹木の落ち葉や枝落ちなど維持管理などの方策が適切に計画されているか。</w:t>
            </w:r>
          </w:p>
          <w:p w14:paraId="3A1027AA" w14:textId="43C4B245" w:rsidR="00900A8A" w:rsidRDefault="009D5F1D" w:rsidP="009D5F1D">
            <w:pPr>
              <w:widowControl/>
              <w:spacing w:line="240" w:lineRule="exact"/>
              <w:jc w:val="left"/>
              <w:rPr>
                <w:rFonts w:ascii="ＭＳ 明朝" w:eastAsia="ＭＳ 明朝" w:hAnsi="ＭＳ 明朝"/>
                <w:sz w:val="18"/>
              </w:rPr>
            </w:pPr>
            <w:r w:rsidRPr="009D5F1D">
              <w:rPr>
                <w:rFonts w:ascii="ＭＳ 明朝" w:eastAsia="ＭＳ 明朝" w:hAnsi="ＭＳ 明朝" w:hint="eastAsia"/>
                <w:sz w:val="18"/>
              </w:rPr>
              <w:t>・活用樹木が、駐車場計画の安全面を考慮した計画となっているか。</w:t>
            </w:r>
          </w:p>
          <w:p w14:paraId="6A59B221" w14:textId="227CD2B3" w:rsidR="009D5F1D" w:rsidRDefault="009D5F1D" w:rsidP="009D5F1D">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9D5F1D">
              <w:rPr>
                <w:rFonts w:ascii="ＭＳ 明朝" w:eastAsia="ＭＳ 明朝" w:hAnsi="ＭＳ 明朝" w:hint="eastAsia"/>
                <w:sz w:val="18"/>
              </w:rPr>
              <w:t>既存樹木を活用した計画となっているか。</w:t>
            </w:r>
          </w:p>
          <w:p w14:paraId="090FAAB5" w14:textId="333196DE" w:rsidR="009D5F1D" w:rsidRDefault="009D5F1D" w:rsidP="009D5F1D">
            <w:pPr>
              <w:widowControl/>
              <w:spacing w:line="240" w:lineRule="exact"/>
              <w:jc w:val="left"/>
              <w:rPr>
                <w:rFonts w:ascii="ＭＳ 明朝" w:eastAsia="ＭＳ 明朝" w:hAnsi="ＭＳ 明朝"/>
                <w:sz w:val="18"/>
              </w:rPr>
            </w:pPr>
          </w:p>
          <w:p w14:paraId="65716CD2" w14:textId="3134E223" w:rsidR="009D5F1D" w:rsidRDefault="009D5F1D" w:rsidP="009D5F1D">
            <w:pPr>
              <w:widowControl/>
              <w:spacing w:line="240" w:lineRule="exact"/>
              <w:jc w:val="lef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1312" behindDoc="0" locked="0" layoutInCell="1" allowOverlap="1" wp14:anchorId="4C389815" wp14:editId="553DF3DA">
                      <wp:simplePos x="0" y="0"/>
                      <wp:positionH relativeFrom="column">
                        <wp:posOffset>86360</wp:posOffset>
                      </wp:positionH>
                      <wp:positionV relativeFrom="paragraph">
                        <wp:posOffset>11430</wp:posOffset>
                      </wp:positionV>
                      <wp:extent cx="5124450" cy="2235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24450" cy="2235200"/>
                              </a:xfrm>
                              <a:prstGeom prst="rect">
                                <a:avLst/>
                              </a:prstGeom>
                              <a:solidFill>
                                <a:schemeClr val="lt1"/>
                              </a:solidFill>
                              <a:ln w="6350">
                                <a:noFill/>
                              </a:ln>
                            </wps:spPr>
                            <wps:txbx>
                              <w:txbxContent>
                                <w:p w14:paraId="0DF5EBA8" w14:textId="4A997623" w:rsidR="00484DD3" w:rsidRPr="00B26A61" w:rsidRDefault="00484DD3">
                                  <w:r w:rsidRPr="00B26A61">
                                    <w:rPr>
                                      <w:rFonts w:ascii="ＭＳ 明朝" w:eastAsia="ＭＳ 明朝" w:hAnsi="ＭＳ 明朝" w:hint="eastAsia"/>
                                    </w:rPr>
                                    <w:t>既存</w:t>
                                  </w:r>
                                  <w:r w:rsidRPr="00B26A61">
                                    <w:rPr>
                                      <w:rFonts w:ascii="ＭＳ 明朝" w:eastAsia="ＭＳ 明朝" w:hAnsi="ＭＳ 明朝"/>
                                    </w:rPr>
                                    <w:t>樹木の活用本数</w:t>
                                  </w:r>
                                </w:p>
                                <w:tbl>
                                  <w:tblPr>
                                    <w:tblStyle w:val="ae"/>
                                    <w:tblW w:w="0" w:type="auto"/>
                                    <w:tblLook w:val="04A0" w:firstRow="1" w:lastRow="0" w:firstColumn="1" w:lastColumn="0" w:noHBand="0" w:noVBand="1"/>
                                  </w:tblPr>
                                  <w:tblGrid>
                                    <w:gridCol w:w="436"/>
                                    <w:gridCol w:w="5655"/>
                                    <w:gridCol w:w="1671"/>
                                  </w:tblGrid>
                                  <w:tr w:rsidR="00484DD3" w14:paraId="0A961B64" w14:textId="77777777" w:rsidTr="005B6FB5">
                                    <w:tc>
                                      <w:tcPr>
                                        <w:tcW w:w="6091" w:type="dxa"/>
                                        <w:gridSpan w:val="2"/>
                                        <w:shd w:val="clear" w:color="auto" w:fill="D5DCE4" w:themeFill="text2" w:themeFillTint="33"/>
                                      </w:tcPr>
                                      <w:p w14:paraId="059BBCF8" w14:textId="382EF5F7" w:rsidR="00484DD3" w:rsidRPr="009D5F1D" w:rsidRDefault="00484DD3" w:rsidP="009D5F1D">
                                        <w:pPr>
                                          <w:jc w:val="center"/>
                                          <w:rPr>
                                            <w:rFonts w:ascii="ＭＳ ゴシック" w:eastAsia="ＭＳ ゴシック" w:hAnsi="ＭＳ ゴシック"/>
                                          </w:rPr>
                                        </w:pPr>
                                        <w:r>
                                          <w:rPr>
                                            <w:rFonts w:ascii="ＭＳ ゴシック" w:eastAsia="ＭＳ ゴシック" w:hAnsi="ＭＳ ゴシック" w:hint="eastAsia"/>
                                          </w:rPr>
                                          <w:t>活用</w:t>
                                        </w:r>
                                        <w:r>
                                          <w:rPr>
                                            <w:rFonts w:ascii="ＭＳ ゴシック" w:eastAsia="ＭＳ ゴシック" w:hAnsi="ＭＳ ゴシック"/>
                                          </w:rPr>
                                          <w:t>樹木の幹周</w:t>
                                        </w:r>
                                      </w:p>
                                    </w:tc>
                                    <w:tc>
                                      <w:tcPr>
                                        <w:tcW w:w="1671" w:type="dxa"/>
                                        <w:shd w:val="clear" w:color="auto" w:fill="D5DCE4" w:themeFill="text2" w:themeFillTint="33"/>
                                      </w:tcPr>
                                      <w:p w14:paraId="42AD39FB" w14:textId="77A28A64" w:rsidR="00484DD3" w:rsidRPr="009D5F1D" w:rsidRDefault="00484DD3" w:rsidP="009D5F1D">
                                        <w:pPr>
                                          <w:jc w:val="center"/>
                                          <w:rPr>
                                            <w:rFonts w:ascii="ＭＳ ゴシック" w:eastAsia="ＭＳ ゴシック" w:hAnsi="ＭＳ ゴシック"/>
                                          </w:rPr>
                                        </w:pPr>
                                        <w:r w:rsidRPr="009D5F1D">
                                          <w:rPr>
                                            <w:rFonts w:ascii="ＭＳ ゴシック" w:eastAsia="ＭＳ ゴシック" w:hAnsi="ＭＳ ゴシック" w:hint="eastAsia"/>
                                          </w:rPr>
                                          <w:t>活用本数</w:t>
                                        </w:r>
                                      </w:p>
                                    </w:tc>
                                  </w:tr>
                                  <w:tr w:rsidR="00484DD3" w14:paraId="04E9E5AF" w14:textId="77777777" w:rsidTr="005B6FB5">
                                    <w:tc>
                                      <w:tcPr>
                                        <w:tcW w:w="436" w:type="dxa"/>
                                      </w:tcPr>
                                      <w:p w14:paraId="3BA59090" w14:textId="12657308" w:rsidR="00484DD3" w:rsidRDefault="00484DD3" w:rsidP="009D5F1D">
                                        <w:r>
                                          <w:rPr>
                                            <w:rFonts w:hint="eastAsia"/>
                                          </w:rPr>
                                          <w:t>①</w:t>
                                        </w:r>
                                      </w:p>
                                    </w:tc>
                                    <w:tc>
                                      <w:tcPr>
                                        <w:tcW w:w="5655" w:type="dxa"/>
                                      </w:tcPr>
                                      <w:p w14:paraId="59A7B7DB" w14:textId="2B8CB0E3" w:rsidR="00484DD3" w:rsidRDefault="00484DD3" w:rsidP="009D5F1D">
                                        <w:r w:rsidRPr="000C0834">
                                          <w:rPr>
                                            <w:rFonts w:ascii="ＭＳ 明朝" w:eastAsia="ＭＳ 明朝" w:hAnsi="ＭＳ 明朝" w:hint="eastAsia"/>
                                            <w:sz w:val="22"/>
                                          </w:rPr>
                                          <w:t>幹周３００㎝以上の既存樹木</w:t>
                                        </w:r>
                                      </w:p>
                                    </w:tc>
                                    <w:tc>
                                      <w:tcPr>
                                        <w:tcW w:w="1671" w:type="dxa"/>
                                      </w:tcPr>
                                      <w:p w14:paraId="12453AB5" w14:textId="561899FB" w:rsidR="00484DD3" w:rsidRDefault="00484DD3" w:rsidP="009D5F1D">
                                        <w:pPr>
                                          <w:jc w:val="right"/>
                                        </w:pPr>
                                        <w:r>
                                          <w:rPr>
                                            <w:rFonts w:hint="eastAsia"/>
                                          </w:rPr>
                                          <w:t>本</w:t>
                                        </w:r>
                                      </w:p>
                                    </w:tc>
                                  </w:tr>
                                  <w:tr w:rsidR="00484DD3" w14:paraId="33283D15" w14:textId="77777777" w:rsidTr="005B6FB5">
                                    <w:tc>
                                      <w:tcPr>
                                        <w:tcW w:w="436" w:type="dxa"/>
                                      </w:tcPr>
                                      <w:p w14:paraId="1C1D1955" w14:textId="079EFD12" w:rsidR="00484DD3" w:rsidRDefault="00484DD3" w:rsidP="005B6FB5">
                                        <w:r>
                                          <w:rPr>
                                            <w:rFonts w:hint="eastAsia"/>
                                          </w:rPr>
                                          <w:t>②</w:t>
                                        </w:r>
                                      </w:p>
                                    </w:tc>
                                    <w:tc>
                                      <w:tcPr>
                                        <w:tcW w:w="5655" w:type="dxa"/>
                                      </w:tcPr>
                                      <w:p w14:paraId="2361928B" w14:textId="4F6ABF9E" w:rsidR="00484DD3" w:rsidRDefault="00484DD3" w:rsidP="005B6FB5">
                                        <w:r w:rsidRPr="000C0834">
                                          <w:rPr>
                                            <w:rFonts w:ascii="ＭＳ 明朝" w:eastAsia="ＭＳ 明朝" w:hAnsi="ＭＳ 明朝" w:hint="eastAsia"/>
                                            <w:sz w:val="22"/>
                                          </w:rPr>
                                          <w:t>幹周２５０㎝以上３００㎝未満の既存樹木</w:t>
                                        </w:r>
                                      </w:p>
                                    </w:tc>
                                    <w:tc>
                                      <w:tcPr>
                                        <w:tcW w:w="1671" w:type="dxa"/>
                                      </w:tcPr>
                                      <w:p w14:paraId="713FAEF7" w14:textId="7CF88B44" w:rsidR="00484DD3" w:rsidRDefault="00484DD3" w:rsidP="005B6FB5">
                                        <w:pPr>
                                          <w:jc w:val="right"/>
                                        </w:pPr>
                                        <w:r>
                                          <w:rPr>
                                            <w:rFonts w:hint="eastAsia"/>
                                          </w:rPr>
                                          <w:t>本</w:t>
                                        </w:r>
                                      </w:p>
                                    </w:tc>
                                  </w:tr>
                                  <w:tr w:rsidR="00484DD3" w14:paraId="4A8A6985" w14:textId="77777777" w:rsidTr="005B6FB5">
                                    <w:tc>
                                      <w:tcPr>
                                        <w:tcW w:w="436" w:type="dxa"/>
                                      </w:tcPr>
                                      <w:p w14:paraId="29BC1224" w14:textId="5366A35C" w:rsidR="00484DD3" w:rsidRDefault="00484DD3" w:rsidP="005B6FB5">
                                        <w:r>
                                          <w:rPr>
                                            <w:rFonts w:hint="eastAsia"/>
                                          </w:rPr>
                                          <w:t>③</w:t>
                                        </w:r>
                                      </w:p>
                                    </w:tc>
                                    <w:tc>
                                      <w:tcPr>
                                        <w:tcW w:w="5655" w:type="dxa"/>
                                      </w:tcPr>
                                      <w:p w14:paraId="2F10BBCE" w14:textId="4D45F15B" w:rsidR="00484DD3" w:rsidRDefault="00484DD3" w:rsidP="005B6FB5">
                                        <w:r w:rsidRPr="000C0834">
                                          <w:rPr>
                                            <w:rFonts w:ascii="ＭＳ 明朝" w:eastAsia="ＭＳ 明朝" w:hAnsi="ＭＳ 明朝" w:hint="eastAsia"/>
                                            <w:sz w:val="22"/>
                                          </w:rPr>
                                          <w:t>幹周２００㎝以上２５０㎝未満の既存樹木</w:t>
                                        </w:r>
                                      </w:p>
                                    </w:tc>
                                    <w:tc>
                                      <w:tcPr>
                                        <w:tcW w:w="1671" w:type="dxa"/>
                                      </w:tcPr>
                                      <w:p w14:paraId="3001A7AD" w14:textId="6603B48D" w:rsidR="00484DD3" w:rsidRDefault="00484DD3" w:rsidP="005B6FB5">
                                        <w:pPr>
                                          <w:jc w:val="right"/>
                                        </w:pPr>
                                        <w:r>
                                          <w:rPr>
                                            <w:rFonts w:hint="eastAsia"/>
                                          </w:rPr>
                                          <w:t>本</w:t>
                                        </w:r>
                                      </w:p>
                                    </w:tc>
                                  </w:tr>
                                  <w:tr w:rsidR="00484DD3" w14:paraId="6A9D3C2A" w14:textId="77777777" w:rsidTr="005B6FB5">
                                    <w:tc>
                                      <w:tcPr>
                                        <w:tcW w:w="436" w:type="dxa"/>
                                      </w:tcPr>
                                      <w:p w14:paraId="3AFEECB5" w14:textId="4144C8AC" w:rsidR="00484DD3" w:rsidRDefault="00484DD3" w:rsidP="005B6FB5">
                                        <w:r>
                                          <w:rPr>
                                            <w:rFonts w:hint="eastAsia"/>
                                          </w:rPr>
                                          <w:t>④</w:t>
                                        </w:r>
                                      </w:p>
                                    </w:tc>
                                    <w:tc>
                                      <w:tcPr>
                                        <w:tcW w:w="5655" w:type="dxa"/>
                                      </w:tcPr>
                                      <w:p w14:paraId="60CBA9FA" w14:textId="0F490B8D" w:rsidR="00484DD3" w:rsidRDefault="00484DD3" w:rsidP="005B6FB5">
                                        <w:r w:rsidRPr="000C0834">
                                          <w:rPr>
                                            <w:rFonts w:ascii="ＭＳ 明朝" w:eastAsia="ＭＳ 明朝" w:hAnsi="ＭＳ 明朝" w:hint="eastAsia"/>
                                            <w:sz w:val="22"/>
                                          </w:rPr>
                                          <w:t>幹周１５０㎝以上２００㎝未満の既存樹木</w:t>
                                        </w:r>
                                      </w:p>
                                    </w:tc>
                                    <w:tc>
                                      <w:tcPr>
                                        <w:tcW w:w="1671" w:type="dxa"/>
                                      </w:tcPr>
                                      <w:p w14:paraId="0044CDF1" w14:textId="37326103" w:rsidR="00484DD3" w:rsidRDefault="00484DD3" w:rsidP="005B6FB5">
                                        <w:pPr>
                                          <w:jc w:val="right"/>
                                        </w:pPr>
                                        <w:r>
                                          <w:rPr>
                                            <w:rFonts w:hint="eastAsia"/>
                                          </w:rPr>
                                          <w:t>本</w:t>
                                        </w:r>
                                      </w:p>
                                    </w:tc>
                                  </w:tr>
                                  <w:tr w:rsidR="00484DD3" w14:paraId="4A7A5728" w14:textId="77777777" w:rsidTr="005B6FB5">
                                    <w:tc>
                                      <w:tcPr>
                                        <w:tcW w:w="436" w:type="dxa"/>
                                      </w:tcPr>
                                      <w:p w14:paraId="2D19F825" w14:textId="01720268" w:rsidR="00484DD3" w:rsidRDefault="00484DD3" w:rsidP="005B6FB5">
                                        <w:r>
                                          <w:rPr>
                                            <w:rFonts w:hint="eastAsia"/>
                                          </w:rPr>
                                          <w:t>⑤</w:t>
                                        </w:r>
                                      </w:p>
                                    </w:tc>
                                    <w:tc>
                                      <w:tcPr>
                                        <w:tcW w:w="5655" w:type="dxa"/>
                                      </w:tcPr>
                                      <w:p w14:paraId="58515FFB" w14:textId="004CCB63" w:rsidR="00484DD3" w:rsidRDefault="00484DD3" w:rsidP="005B6FB5">
                                        <w:r w:rsidRPr="000C0834">
                                          <w:rPr>
                                            <w:rFonts w:ascii="ＭＳ 明朝" w:eastAsia="ＭＳ 明朝" w:hAnsi="ＭＳ 明朝" w:hint="eastAsia"/>
                                            <w:sz w:val="22"/>
                                          </w:rPr>
                                          <w:t>幹周１００㎝以上１５０㎝未満の既存樹木</w:t>
                                        </w:r>
                                      </w:p>
                                    </w:tc>
                                    <w:tc>
                                      <w:tcPr>
                                        <w:tcW w:w="1671" w:type="dxa"/>
                                      </w:tcPr>
                                      <w:p w14:paraId="44DC1765" w14:textId="22C07720" w:rsidR="00484DD3" w:rsidRDefault="00484DD3" w:rsidP="005B6FB5">
                                        <w:pPr>
                                          <w:jc w:val="right"/>
                                        </w:pPr>
                                        <w:r>
                                          <w:rPr>
                                            <w:rFonts w:hint="eastAsia"/>
                                          </w:rPr>
                                          <w:t>本</w:t>
                                        </w:r>
                                      </w:p>
                                    </w:tc>
                                  </w:tr>
                                  <w:tr w:rsidR="00484DD3" w14:paraId="7B4947F5" w14:textId="77777777" w:rsidTr="005B6FB5">
                                    <w:tc>
                                      <w:tcPr>
                                        <w:tcW w:w="436" w:type="dxa"/>
                                      </w:tcPr>
                                      <w:p w14:paraId="526E6EB9" w14:textId="0F61CA7F" w:rsidR="00484DD3" w:rsidRDefault="00484DD3" w:rsidP="005B6FB5">
                                        <w:r>
                                          <w:rPr>
                                            <w:rFonts w:hint="eastAsia"/>
                                          </w:rPr>
                                          <w:t>⑥</w:t>
                                        </w:r>
                                      </w:p>
                                    </w:tc>
                                    <w:tc>
                                      <w:tcPr>
                                        <w:tcW w:w="5655" w:type="dxa"/>
                                      </w:tcPr>
                                      <w:p w14:paraId="719A9D33" w14:textId="1D233A0F" w:rsidR="00484DD3" w:rsidRDefault="00484DD3" w:rsidP="005B6FB5">
                                        <w:r w:rsidRPr="000C0834">
                                          <w:rPr>
                                            <w:rFonts w:ascii="ＭＳ 明朝" w:eastAsia="ＭＳ 明朝" w:hAnsi="ＭＳ 明朝" w:hint="eastAsia"/>
                                            <w:sz w:val="22"/>
                                          </w:rPr>
                                          <w:t>幹周５０㎝以上１００㎝未満の既存樹木</w:t>
                                        </w:r>
                                      </w:p>
                                    </w:tc>
                                    <w:tc>
                                      <w:tcPr>
                                        <w:tcW w:w="1671" w:type="dxa"/>
                                      </w:tcPr>
                                      <w:p w14:paraId="538DA03E" w14:textId="4CA6C198" w:rsidR="00484DD3" w:rsidRDefault="00484DD3" w:rsidP="005B6FB5">
                                        <w:pPr>
                                          <w:jc w:val="right"/>
                                        </w:pPr>
                                        <w:r>
                                          <w:rPr>
                                            <w:rFonts w:hint="eastAsia"/>
                                          </w:rPr>
                                          <w:t>本</w:t>
                                        </w:r>
                                      </w:p>
                                    </w:tc>
                                  </w:tr>
                                  <w:tr w:rsidR="00484DD3" w14:paraId="4E7BBF1E" w14:textId="77777777" w:rsidTr="005B6FB5">
                                    <w:tc>
                                      <w:tcPr>
                                        <w:tcW w:w="436" w:type="dxa"/>
                                      </w:tcPr>
                                      <w:p w14:paraId="455A6F40" w14:textId="45FA0483" w:rsidR="00484DD3" w:rsidRDefault="00484DD3" w:rsidP="005B6FB5">
                                        <w:r>
                                          <w:rPr>
                                            <w:rFonts w:hint="eastAsia"/>
                                          </w:rPr>
                                          <w:t>⑦</w:t>
                                        </w:r>
                                      </w:p>
                                    </w:tc>
                                    <w:tc>
                                      <w:tcPr>
                                        <w:tcW w:w="5655" w:type="dxa"/>
                                      </w:tcPr>
                                      <w:p w14:paraId="396ABDCC" w14:textId="6B77018D" w:rsidR="00484DD3" w:rsidRDefault="00484DD3" w:rsidP="005B6FB5">
                                        <w:r w:rsidRPr="000C0834">
                                          <w:rPr>
                                            <w:rFonts w:ascii="ＭＳ 明朝" w:eastAsia="ＭＳ 明朝" w:hAnsi="ＭＳ 明朝" w:hint="eastAsia"/>
                                            <w:sz w:val="22"/>
                                          </w:rPr>
                                          <w:t>幹周５０㎝未満の既存樹木</w:t>
                                        </w:r>
                                      </w:p>
                                    </w:tc>
                                    <w:tc>
                                      <w:tcPr>
                                        <w:tcW w:w="1671" w:type="dxa"/>
                                      </w:tcPr>
                                      <w:p w14:paraId="4F0002E4" w14:textId="345DBC30" w:rsidR="00484DD3" w:rsidRDefault="00484DD3" w:rsidP="005B6FB5">
                                        <w:pPr>
                                          <w:jc w:val="right"/>
                                        </w:pPr>
                                        <w:r>
                                          <w:rPr>
                                            <w:rFonts w:hint="eastAsia"/>
                                          </w:rPr>
                                          <w:t>本</w:t>
                                        </w:r>
                                      </w:p>
                                    </w:tc>
                                  </w:tr>
                                </w:tbl>
                                <w:p w14:paraId="0B8C74A7" w14:textId="77777777" w:rsidR="00484DD3" w:rsidRDefault="00484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89815" id="_x0000_t202" coordsize="21600,21600" o:spt="202" path="m,l,21600r21600,l21600,xe">
                      <v:stroke joinstyle="miter"/>
                      <v:path gradientshapeok="t" o:connecttype="rect"/>
                    </v:shapetype>
                    <v:shape id="テキスト ボックス 1" o:spid="_x0000_s1026" type="#_x0000_t202" style="position:absolute;margin-left:6.8pt;margin-top:.9pt;width:403.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y3XwIAAIsEAAAOAAAAZHJzL2Uyb0RvYy54bWysVM2O0zAQviPxDpbvNG23XSBquipdFSFV&#10;uyt10Z5dx2kiOR5ju03KcSshHoJXQJx5nrwIYyftloUT4uLMeH48830zmVzVpSQ7YWwBKqGDXp8S&#10;oTikhdok9OP94tUbSqxjKmUSlEjoXlh6NX35YlLpWAwhB5kKQzCJsnGlE5o7p+MosjwXJbM90EKh&#10;MQNTMoeq2USpYRVmL2U07PcvowpMqg1wYS3eXrdGOg35s0xwd5tlVjgiE4q1uXCacK79GU0nLN4Y&#10;pvOCd2Wwf6iiZIXCR0+prpljZGuKP1KVBTdgIXM9DmUEWVZwEXrAbgb9Z92scqZF6AXBsfoEk/1/&#10;afnN7s6QIkXuKFGsRIqaw5fm8Xvz+LM5fCXN4VtzODSPP1AnAw9XpW2MUSuNca5+B7UP7e4tXnoU&#10;6syU/ov9EbQj8PsT2KJ2hOPleDAcjcZo4mgbDi/GSKfPEz2Fa2PdewEl8UJCDbIZQGa7pXWt69HF&#10;v2ZBFumikDIofoLEXBqyY8i9dKFITP6bl1SkSujlBdbhgxT48DazVFiLb7ZtykuuXtddp2tI9wiA&#10;gXairOaLAotcMuvumMERwsZwLdwtHpkEfAQ6iZIczOe/3Xt/ZBatlFQ4kgm1n7bMCErkB4Wcvx2M&#10;Rn6GgzIavx6iYs4t63OL2pZzwM6RV6wuiN7fyaOYGSgfcHtm/lU0McXx7YS6ozh37aLg9nExmwUn&#10;nFrN3FKtNPepPWiegvv6gRnd8eSQ4hs4Di+Ln9HV+rZwz7YOsiJw6QFuUe1wx4kP09Btp1+pcz14&#10;Pf1Dpr8AAAD//wMAUEsDBBQABgAIAAAAIQCBH24M3QAAAAgBAAAPAAAAZHJzL2Rvd25yZXYueG1s&#10;TI9LS8RAEITvgv9haMGLuBM3uIaYySLiA7y58YG33kybBDM9ITObxH9ve9JTU1RR/VWxXVyvJhpD&#10;59nAxSoBRVx723Fj4KW6P89AhYhssfdMBr4pwLY8Piowt37mZ5p2sVFSwiFHA22MQ651qFtyGFZ+&#10;IBbv048Oo8ix0XbEWcpdr9dJstEOO5YPLQ5021L9tTs4Ax9nzftTWB5e5/QyHe4ep+rqzVbGnJ4s&#10;N9egIi3xLwy/+IIOpTDt/YFtUL3odCNJuTJA7GydiN4bkMYMdFno/wPKHwAAAP//AwBQSwECLQAU&#10;AAYACAAAACEAtoM4kv4AAADhAQAAEwAAAAAAAAAAAAAAAAAAAAAAW0NvbnRlbnRfVHlwZXNdLnht&#10;bFBLAQItABQABgAIAAAAIQA4/SH/1gAAAJQBAAALAAAAAAAAAAAAAAAAAC8BAABfcmVscy8ucmVs&#10;c1BLAQItABQABgAIAAAAIQA2PJy3XwIAAIsEAAAOAAAAAAAAAAAAAAAAAC4CAABkcnMvZTJvRG9j&#10;LnhtbFBLAQItABQABgAIAAAAIQCBH24M3QAAAAgBAAAPAAAAAAAAAAAAAAAAALkEAABkcnMvZG93&#10;bnJldi54bWxQSwUGAAAAAAQABADzAAAAwwUAAAAA&#10;" fillcolor="white [3201]" stroked="f" strokeweight=".5pt">
                      <v:textbox>
                        <w:txbxContent>
                          <w:p w14:paraId="0DF5EBA8" w14:textId="4A997623" w:rsidR="00484DD3" w:rsidRPr="00B26A61" w:rsidRDefault="00484DD3">
                            <w:r w:rsidRPr="00B26A61">
                              <w:rPr>
                                <w:rFonts w:ascii="ＭＳ 明朝" w:eastAsia="ＭＳ 明朝" w:hAnsi="ＭＳ 明朝" w:hint="eastAsia"/>
                              </w:rPr>
                              <w:t>既存</w:t>
                            </w:r>
                            <w:r w:rsidRPr="00B26A61">
                              <w:rPr>
                                <w:rFonts w:ascii="ＭＳ 明朝" w:eastAsia="ＭＳ 明朝" w:hAnsi="ＭＳ 明朝"/>
                              </w:rPr>
                              <w:t>樹木の活用本数</w:t>
                            </w:r>
                          </w:p>
                          <w:tbl>
                            <w:tblPr>
                              <w:tblStyle w:val="ae"/>
                              <w:tblW w:w="0" w:type="auto"/>
                              <w:tblLook w:val="04A0" w:firstRow="1" w:lastRow="0" w:firstColumn="1" w:lastColumn="0" w:noHBand="0" w:noVBand="1"/>
                            </w:tblPr>
                            <w:tblGrid>
                              <w:gridCol w:w="436"/>
                              <w:gridCol w:w="5655"/>
                              <w:gridCol w:w="1671"/>
                            </w:tblGrid>
                            <w:tr w:rsidR="00484DD3" w14:paraId="0A961B64" w14:textId="77777777" w:rsidTr="005B6FB5">
                              <w:tc>
                                <w:tcPr>
                                  <w:tcW w:w="6091" w:type="dxa"/>
                                  <w:gridSpan w:val="2"/>
                                  <w:shd w:val="clear" w:color="auto" w:fill="D5DCE4" w:themeFill="text2" w:themeFillTint="33"/>
                                </w:tcPr>
                                <w:p w14:paraId="059BBCF8" w14:textId="382EF5F7" w:rsidR="00484DD3" w:rsidRPr="009D5F1D" w:rsidRDefault="00484DD3" w:rsidP="009D5F1D">
                                  <w:pPr>
                                    <w:jc w:val="center"/>
                                    <w:rPr>
                                      <w:rFonts w:ascii="ＭＳ ゴシック" w:eastAsia="ＭＳ ゴシック" w:hAnsi="ＭＳ ゴシック"/>
                                    </w:rPr>
                                  </w:pPr>
                                  <w:r>
                                    <w:rPr>
                                      <w:rFonts w:ascii="ＭＳ ゴシック" w:eastAsia="ＭＳ ゴシック" w:hAnsi="ＭＳ ゴシック" w:hint="eastAsia"/>
                                    </w:rPr>
                                    <w:t>活用</w:t>
                                  </w:r>
                                  <w:r>
                                    <w:rPr>
                                      <w:rFonts w:ascii="ＭＳ ゴシック" w:eastAsia="ＭＳ ゴシック" w:hAnsi="ＭＳ ゴシック"/>
                                    </w:rPr>
                                    <w:t>樹木の幹周</w:t>
                                  </w:r>
                                </w:p>
                              </w:tc>
                              <w:tc>
                                <w:tcPr>
                                  <w:tcW w:w="1671" w:type="dxa"/>
                                  <w:shd w:val="clear" w:color="auto" w:fill="D5DCE4" w:themeFill="text2" w:themeFillTint="33"/>
                                </w:tcPr>
                                <w:p w14:paraId="42AD39FB" w14:textId="77A28A64" w:rsidR="00484DD3" w:rsidRPr="009D5F1D" w:rsidRDefault="00484DD3" w:rsidP="009D5F1D">
                                  <w:pPr>
                                    <w:jc w:val="center"/>
                                    <w:rPr>
                                      <w:rFonts w:ascii="ＭＳ ゴシック" w:eastAsia="ＭＳ ゴシック" w:hAnsi="ＭＳ ゴシック"/>
                                    </w:rPr>
                                  </w:pPr>
                                  <w:r w:rsidRPr="009D5F1D">
                                    <w:rPr>
                                      <w:rFonts w:ascii="ＭＳ ゴシック" w:eastAsia="ＭＳ ゴシック" w:hAnsi="ＭＳ ゴシック" w:hint="eastAsia"/>
                                    </w:rPr>
                                    <w:t>活用本数</w:t>
                                  </w:r>
                                </w:p>
                              </w:tc>
                            </w:tr>
                            <w:tr w:rsidR="00484DD3" w14:paraId="04E9E5AF" w14:textId="77777777" w:rsidTr="005B6FB5">
                              <w:tc>
                                <w:tcPr>
                                  <w:tcW w:w="436" w:type="dxa"/>
                                </w:tcPr>
                                <w:p w14:paraId="3BA59090" w14:textId="12657308" w:rsidR="00484DD3" w:rsidRDefault="00484DD3" w:rsidP="009D5F1D">
                                  <w:r>
                                    <w:rPr>
                                      <w:rFonts w:hint="eastAsia"/>
                                    </w:rPr>
                                    <w:t>①</w:t>
                                  </w:r>
                                </w:p>
                              </w:tc>
                              <w:tc>
                                <w:tcPr>
                                  <w:tcW w:w="5655" w:type="dxa"/>
                                </w:tcPr>
                                <w:p w14:paraId="59A7B7DB" w14:textId="2B8CB0E3" w:rsidR="00484DD3" w:rsidRDefault="00484DD3" w:rsidP="009D5F1D">
                                  <w:r w:rsidRPr="000C0834">
                                    <w:rPr>
                                      <w:rFonts w:ascii="ＭＳ 明朝" w:eastAsia="ＭＳ 明朝" w:hAnsi="ＭＳ 明朝" w:hint="eastAsia"/>
                                      <w:sz w:val="22"/>
                                    </w:rPr>
                                    <w:t>幹周３００㎝以上の既存樹木</w:t>
                                  </w:r>
                                </w:p>
                              </w:tc>
                              <w:tc>
                                <w:tcPr>
                                  <w:tcW w:w="1671" w:type="dxa"/>
                                </w:tcPr>
                                <w:p w14:paraId="12453AB5" w14:textId="561899FB" w:rsidR="00484DD3" w:rsidRDefault="00484DD3" w:rsidP="009D5F1D">
                                  <w:pPr>
                                    <w:jc w:val="right"/>
                                  </w:pPr>
                                  <w:r>
                                    <w:rPr>
                                      <w:rFonts w:hint="eastAsia"/>
                                    </w:rPr>
                                    <w:t>本</w:t>
                                  </w:r>
                                </w:p>
                              </w:tc>
                            </w:tr>
                            <w:tr w:rsidR="00484DD3" w14:paraId="33283D15" w14:textId="77777777" w:rsidTr="005B6FB5">
                              <w:tc>
                                <w:tcPr>
                                  <w:tcW w:w="436" w:type="dxa"/>
                                </w:tcPr>
                                <w:p w14:paraId="1C1D1955" w14:textId="079EFD12" w:rsidR="00484DD3" w:rsidRDefault="00484DD3" w:rsidP="005B6FB5">
                                  <w:r>
                                    <w:rPr>
                                      <w:rFonts w:hint="eastAsia"/>
                                    </w:rPr>
                                    <w:t>②</w:t>
                                  </w:r>
                                </w:p>
                              </w:tc>
                              <w:tc>
                                <w:tcPr>
                                  <w:tcW w:w="5655" w:type="dxa"/>
                                </w:tcPr>
                                <w:p w14:paraId="2361928B" w14:textId="4F6ABF9E" w:rsidR="00484DD3" w:rsidRDefault="00484DD3" w:rsidP="005B6FB5">
                                  <w:r w:rsidRPr="000C0834">
                                    <w:rPr>
                                      <w:rFonts w:ascii="ＭＳ 明朝" w:eastAsia="ＭＳ 明朝" w:hAnsi="ＭＳ 明朝" w:hint="eastAsia"/>
                                      <w:sz w:val="22"/>
                                    </w:rPr>
                                    <w:t>幹周２５０㎝以上３００㎝未満の既存樹木</w:t>
                                  </w:r>
                                </w:p>
                              </w:tc>
                              <w:tc>
                                <w:tcPr>
                                  <w:tcW w:w="1671" w:type="dxa"/>
                                </w:tcPr>
                                <w:p w14:paraId="713FAEF7" w14:textId="7CF88B44" w:rsidR="00484DD3" w:rsidRDefault="00484DD3" w:rsidP="005B6FB5">
                                  <w:pPr>
                                    <w:jc w:val="right"/>
                                  </w:pPr>
                                  <w:r>
                                    <w:rPr>
                                      <w:rFonts w:hint="eastAsia"/>
                                    </w:rPr>
                                    <w:t>本</w:t>
                                  </w:r>
                                </w:p>
                              </w:tc>
                            </w:tr>
                            <w:tr w:rsidR="00484DD3" w14:paraId="4A8A6985" w14:textId="77777777" w:rsidTr="005B6FB5">
                              <w:tc>
                                <w:tcPr>
                                  <w:tcW w:w="436" w:type="dxa"/>
                                </w:tcPr>
                                <w:p w14:paraId="29BC1224" w14:textId="5366A35C" w:rsidR="00484DD3" w:rsidRDefault="00484DD3" w:rsidP="005B6FB5">
                                  <w:r>
                                    <w:rPr>
                                      <w:rFonts w:hint="eastAsia"/>
                                    </w:rPr>
                                    <w:t>③</w:t>
                                  </w:r>
                                </w:p>
                              </w:tc>
                              <w:tc>
                                <w:tcPr>
                                  <w:tcW w:w="5655" w:type="dxa"/>
                                </w:tcPr>
                                <w:p w14:paraId="2F10BBCE" w14:textId="4D45F15B" w:rsidR="00484DD3" w:rsidRDefault="00484DD3" w:rsidP="005B6FB5">
                                  <w:r w:rsidRPr="000C0834">
                                    <w:rPr>
                                      <w:rFonts w:ascii="ＭＳ 明朝" w:eastAsia="ＭＳ 明朝" w:hAnsi="ＭＳ 明朝" w:hint="eastAsia"/>
                                      <w:sz w:val="22"/>
                                    </w:rPr>
                                    <w:t>幹周２００㎝以上２５０㎝未満の既存樹木</w:t>
                                  </w:r>
                                </w:p>
                              </w:tc>
                              <w:tc>
                                <w:tcPr>
                                  <w:tcW w:w="1671" w:type="dxa"/>
                                </w:tcPr>
                                <w:p w14:paraId="3001A7AD" w14:textId="6603B48D" w:rsidR="00484DD3" w:rsidRDefault="00484DD3" w:rsidP="005B6FB5">
                                  <w:pPr>
                                    <w:jc w:val="right"/>
                                  </w:pPr>
                                  <w:r>
                                    <w:rPr>
                                      <w:rFonts w:hint="eastAsia"/>
                                    </w:rPr>
                                    <w:t>本</w:t>
                                  </w:r>
                                </w:p>
                              </w:tc>
                            </w:tr>
                            <w:tr w:rsidR="00484DD3" w14:paraId="6A9D3C2A" w14:textId="77777777" w:rsidTr="005B6FB5">
                              <w:tc>
                                <w:tcPr>
                                  <w:tcW w:w="436" w:type="dxa"/>
                                </w:tcPr>
                                <w:p w14:paraId="3AFEECB5" w14:textId="4144C8AC" w:rsidR="00484DD3" w:rsidRDefault="00484DD3" w:rsidP="005B6FB5">
                                  <w:r>
                                    <w:rPr>
                                      <w:rFonts w:hint="eastAsia"/>
                                    </w:rPr>
                                    <w:t>④</w:t>
                                  </w:r>
                                </w:p>
                              </w:tc>
                              <w:tc>
                                <w:tcPr>
                                  <w:tcW w:w="5655" w:type="dxa"/>
                                </w:tcPr>
                                <w:p w14:paraId="60CBA9FA" w14:textId="0F490B8D" w:rsidR="00484DD3" w:rsidRDefault="00484DD3" w:rsidP="005B6FB5">
                                  <w:r w:rsidRPr="000C0834">
                                    <w:rPr>
                                      <w:rFonts w:ascii="ＭＳ 明朝" w:eastAsia="ＭＳ 明朝" w:hAnsi="ＭＳ 明朝" w:hint="eastAsia"/>
                                      <w:sz w:val="22"/>
                                    </w:rPr>
                                    <w:t>幹周１５０㎝以上２００㎝未満の既存樹木</w:t>
                                  </w:r>
                                </w:p>
                              </w:tc>
                              <w:tc>
                                <w:tcPr>
                                  <w:tcW w:w="1671" w:type="dxa"/>
                                </w:tcPr>
                                <w:p w14:paraId="0044CDF1" w14:textId="37326103" w:rsidR="00484DD3" w:rsidRDefault="00484DD3" w:rsidP="005B6FB5">
                                  <w:pPr>
                                    <w:jc w:val="right"/>
                                  </w:pPr>
                                  <w:r>
                                    <w:rPr>
                                      <w:rFonts w:hint="eastAsia"/>
                                    </w:rPr>
                                    <w:t>本</w:t>
                                  </w:r>
                                </w:p>
                              </w:tc>
                            </w:tr>
                            <w:tr w:rsidR="00484DD3" w14:paraId="4A7A5728" w14:textId="77777777" w:rsidTr="005B6FB5">
                              <w:tc>
                                <w:tcPr>
                                  <w:tcW w:w="436" w:type="dxa"/>
                                </w:tcPr>
                                <w:p w14:paraId="2D19F825" w14:textId="01720268" w:rsidR="00484DD3" w:rsidRDefault="00484DD3" w:rsidP="005B6FB5">
                                  <w:r>
                                    <w:rPr>
                                      <w:rFonts w:hint="eastAsia"/>
                                    </w:rPr>
                                    <w:t>⑤</w:t>
                                  </w:r>
                                </w:p>
                              </w:tc>
                              <w:tc>
                                <w:tcPr>
                                  <w:tcW w:w="5655" w:type="dxa"/>
                                </w:tcPr>
                                <w:p w14:paraId="58515FFB" w14:textId="004CCB63" w:rsidR="00484DD3" w:rsidRDefault="00484DD3" w:rsidP="005B6FB5">
                                  <w:r w:rsidRPr="000C0834">
                                    <w:rPr>
                                      <w:rFonts w:ascii="ＭＳ 明朝" w:eastAsia="ＭＳ 明朝" w:hAnsi="ＭＳ 明朝" w:hint="eastAsia"/>
                                      <w:sz w:val="22"/>
                                    </w:rPr>
                                    <w:t>幹周１００㎝以上１５０㎝未満の既存樹木</w:t>
                                  </w:r>
                                </w:p>
                              </w:tc>
                              <w:tc>
                                <w:tcPr>
                                  <w:tcW w:w="1671" w:type="dxa"/>
                                </w:tcPr>
                                <w:p w14:paraId="44DC1765" w14:textId="22C07720" w:rsidR="00484DD3" w:rsidRDefault="00484DD3" w:rsidP="005B6FB5">
                                  <w:pPr>
                                    <w:jc w:val="right"/>
                                  </w:pPr>
                                  <w:r>
                                    <w:rPr>
                                      <w:rFonts w:hint="eastAsia"/>
                                    </w:rPr>
                                    <w:t>本</w:t>
                                  </w:r>
                                </w:p>
                              </w:tc>
                            </w:tr>
                            <w:tr w:rsidR="00484DD3" w14:paraId="7B4947F5" w14:textId="77777777" w:rsidTr="005B6FB5">
                              <w:tc>
                                <w:tcPr>
                                  <w:tcW w:w="436" w:type="dxa"/>
                                </w:tcPr>
                                <w:p w14:paraId="526E6EB9" w14:textId="0F61CA7F" w:rsidR="00484DD3" w:rsidRDefault="00484DD3" w:rsidP="005B6FB5">
                                  <w:r>
                                    <w:rPr>
                                      <w:rFonts w:hint="eastAsia"/>
                                    </w:rPr>
                                    <w:t>⑥</w:t>
                                  </w:r>
                                </w:p>
                              </w:tc>
                              <w:tc>
                                <w:tcPr>
                                  <w:tcW w:w="5655" w:type="dxa"/>
                                </w:tcPr>
                                <w:p w14:paraId="719A9D33" w14:textId="1D233A0F" w:rsidR="00484DD3" w:rsidRDefault="00484DD3" w:rsidP="005B6FB5">
                                  <w:r w:rsidRPr="000C0834">
                                    <w:rPr>
                                      <w:rFonts w:ascii="ＭＳ 明朝" w:eastAsia="ＭＳ 明朝" w:hAnsi="ＭＳ 明朝" w:hint="eastAsia"/>
                                      <w:sz w:val="22"/>
                                    </w:rPr>
                                    <w:t>幹周５０㎝以上１００㎝未満の既存樹木</w:t>
                                  </w:r>
                                </w:p>
                              </w:tc>
                              <w:tc>
                                <w:tcPr>
                                  <w:tcW w:w="1671" w:type="dxa"/>
                                </w:tcPr>
                                <w:p w14:paraId="538DA03E" w14:textId="4CA6C198" w:rsidR="00484DD3" w:rsidRDefault="00484DD3" w:rsidP="005B6FB5">
                                  <w:pPr>
                                    <w:jc w:val="right"/>
                                  </w:pPr>
                                  <w:r>
                                    <w:rPr>
                                      <w:rFonts w:hint="eastAsia"/>
                                    </w:rPr>
                                    <w:t>本</w:t>
                                  </w:r>
                                </w:p>
                              </w:tc>
                            </w:tr>
                            <w:tr w:rsidR="00484DD3" w14:paraId="4E7BBF1E" w14:textId="77777777" w:rsidTr="005B6FB5">
                              <w:tc>
                                <w:tcPr>
                                  <w:tcW w:w="436" w:type="dxa"/>
                                </w:tcPr>
                                <w:p w14:paraId="455A6F40" w14:textId="45FA0483" w:rsidR="00484DD3" w:rsidRDefault="00484DD3" w:rsidP="005B6FB5">
                                  <w:r>
                                    <w:rPr>
                                      <w:rFonts w:hint="eastAsia"/>
                                    </w:rPr>
                                    <w:t>⑦</w:t>
                                  </w:r>
                                </w:p>
                              </w:tc>
                              <w:tc>
                                <w:tcPr>
                                  <w:tcW w:w="5655" w:type="dxa"/>
                                </w:tcPr>
                                <w:p w14:paraId="396ABDCC" w14:textId="6B77018D" w:rsidR="00484DD3" w:rsidRDefault="00484DD3" w:rsidP="005B6FB5">
                                  <w:r w:rsidRPr="000C0834">
                                    <w:rPr>
                                      <w:rFonts w:ascii="ＭＳ 明朝" w:eastAsia="ＭＳ 明朝" w:hAnsi="ＭＳ 明朝" w:hint="eastAsia"/>
                                      <w:sz w:val="22"/>
                                    </w:rPr>
                                    <w:t>幹周５０㎝未満の既存樹木</w:t>
                                  </w:r>
                                </w:p>
                              </w:tc>
                              <w:tc>
                                <w:tcPr>
                                  <w:tcW w:w="1671" w:type="dxa"/>
                                </w:tcPr>
                                <w:p w14:paraId="4F0002E4" w14:textId="345DBC30" w:rsidR="00484DD3" w:rsidRDefault="00484DD3" w:rsidP="005B6FB5">
                                  <w:pPr>
                                    <w:jc w:val="right"/>
                                  </w:pPr>
                                  <w:r>
                                    <w:rPr>
                                      <w:rFonts w:hint="eastAsia"/>
                                    </w:rPr>
                                    <w:t>本</w:t>
                                  </w:r>
                                </w:p>
                              </w:tc>
                            </w:tr>
                          </w:tbl>
                          <w:p w14:paraId="0B8C74A7" w14:textId="77777777" w:rsidR="00484DD3" w:rsidRDefault="00484DD3"/>
                        </w:txbxContent>
                      </v:textbox>
                    </v:shape>
                  </w:pict>
                </mc:Fallback>
              </mc:AlternateContent>
            </w:r>
          </w:p>
          <w:p w14:paraId="0688A980" w14:textId="7780DC65" w:rsidR="009D5F1D" w:rsidRDefault="009D5F1D" w:rsidP="009D5F1D">
            <w:pPr>
              <w:widowControl/>
              <w:spacing w:line="240" w:lineRule="exact"/>
              <w:jc w:val="left"/>
              <w:rPr>
                <w:rFonts w:ascii="ＭＳ 明朝" w:eastAsia="ＭＳ 明朝" w:hAnsi="ＭＳ 明朝"/>
                <w:sz w:val="18"/>
              </w:rPr>
            </w:pPr>
          </w:p>
          <w:p w14:paraId="1F374897" w14:textId="4A7DC29C" w:rsidR="009D5F1D" w:rsidRDefault="009D5F1D" w:rsidP="009D5F1D">
            <w:pPr>
              <w:widowControl/>
              <w:spacing w:line="240" w:lineRule="exact"/>
              <w:jc w:val="left"/>
              <w:rPr>
                <w:rFonts w:ascii="ＭＳ 明朝" w:eastAsia="ＭＳ 明朝" w:hAnsi="ＭＳ 明朝"/>
                <w:sz w:val="18"/>
              </w:rPr>
            </w:pPr>
          </w:p>
          <w:p w14:paraId="425ADF01" w14:textId="594C48F4" w:rsidR="009D5F1D" w:rsidRDefault="009D5F1D" w:rsidP="009D5F1D">
            <w:pPr>
              <w:widowControl/>
              <w:spacing w:line="240" w:lineRule="exact"/>
              <w:jc w:val="left"/>
              <w:rPr>
                <w:rFonts w:ascii="ＭＳ 明朝" w:eastAsia="ＭＳ 明朝" w:hAnsi="ＭＳ 明朝"/>
                <w:sz w:val="18"/>
              </w:rPr>
            </w:pPr>
          </w:p>
          <w:p w14:paraId="6E67CC72" w14:textId="5437CDDF" w:rsidR="009D5F1D" w:rsidRDefault="009D5F1D" w:rsidP="009D5F1D">
            <w:pPr>
              <w:widowControl/>
              <w:spacing w:line="240" w:lineRule="exact"/>
              <w:jc w:val="left"/>
              <w:rPr>
                <w:rFonts w:ascii="ＭＳ 明朝" w:eastAsia="ＭＳ 明朝" w:hAnsi="ＭＳ 明朝"/>
                <w:sz w:val="18"/>
              </w:rPr>
            </w:pPr>
          </w:p>
          <w:p w14:paraId="71C126C4" w14:textId="1619A276" w:rsidR="009D5F1D" w:rsidRDefault="009D5F1D" w:rsidP="009D5F1D">
            <w:pPr>
              <w:widowControl/>
              <w:spacing w:line="240" w:lineRule="exact"/>
              <w:jc w:val="left"/>
              <w:rPr>
                <w:rFonts w:ascii="ＭＳ 明朝" w:eastAsia="ＭＳ 明朝" w:hAnsi="ＭＳ 明朝"/>
                <w:sz w:val="18"/>
              </w:rPr>
            </w:pPr>
          </w:p>
          <w:p w14:paraId="04EB7C27" w14:textId="7F5763FD" w:rsidR="009D5F1D" w:rsidRDefault="009D5F1D" w:rsidP="009D5F1D">
            <w:pPr>
              <w:widowControl/>
              <w:spacing w:line="240" w:lineRule="exact"/>
              <w:jc w:val="left"/>
              <w:rPr>
                <w:rFonts w:ascii="ＭＳ 明朝" w:eastAsia="ＭＳ 明朝" w:hAnsi="ＭＳ 明朝"/>
                <w:sz w:val="18"/>
              </w:rPr>
            </w:pPr>
          </w:p>
          <w:p w14:paraId="6E4A7739" w14:textId="24F6E03D" w:rsidR="009D5F1D" w:rsidRDefault="009D5F1D" w:rsidP="009D5F1D">
            <w:pPr>
              <w:widowControl/>
              <w:spacing w:line="240" w:lineRule="exact"/>
              <w:jc w:val="left"/>
              <w:rPr>
                <w:rFonts w:ascii="ＭＳ 明朝" w:eastAsia="ＭＳ 明朝" w:hAnsi="ＭＳ 明朝"/>
                <w:sz w:val="18"/>
              </w:rPr>
            </w:pPr>
          </w:p>
          <w:p w14:paraId="4BB7F397" w14:textId="42B022D9" w:rsidR="009D5F1D" w:rsidRDefault="009D5F1D" w:rsidP="009D5F1D">
            <w:pPr>
              <w:widowControl/>
              <w:spacing w:line="240" w:lineRule="exact"/>
              <w:jc w:val="left"/>
              <w:rPr>
                <w:rFonts w:ascii="ＭＳ 明朝" w:eastAsia="ＭＳ 明朝" w:hAnsi="ＭＳ 明朝"/>
                <w:sz w:val="18"/>
              </w:rPr>
            </w:pPr>
          </w:p>
          <w:p w14:paraId="4AE470DC" w14:textId="38CA8CDA" w:rsidR="009D5F1D" w:rsidRDefault="009D5F1D" w:rsidP="009D5F1D">
            <w:pPr>
              <w:widowControl/>
              <w:spacing w:line="240" w:lineRule="exact"/>
              <w:jc w:val="left"/>
              <w:rPr>
                <w:rFonts w:ascii="ＭＳ 明朝" w:eastAsia="ＭＳ 明朝" w:hAnsi="ＭＳ 明朝"/>
                <w:sz w:val="18"/>
              </w:rPr>
            </w:pPr>
          </w:p>
          <w:p w14:paraId="4D8A545F" w14:textId="4ED39DCC" w:rsidR="009D5F1D" w:rsidRDefault="009D5F1D" w:rsidP="009D5F1D">
            <w:pPr>
              <w:widowControl/>
              <w:spacing w:line="240" w:lineRule="exact"/>
              <w:jc w:val="left"/>
              <w:rPr>
                <w:rFonts w:ascii="ＭＳ 明朝" w:eastAsia="ＭＳ 明朝" w:hAnsi="ＭＳ 明朝"/>
                <w:sz w:val="18"/>
              </w:rPr>
            </w:pPr>
          </w:p>
          <w:p w14:paraId="27597A6C" w14:textId="2EBA3683" w:rsidR="009D5F1D" w:rsidRDefault="009D5F1D" w:rsidP="009D5F1D">
            <w:pPr>
              <w:widowControl/>
              <w:spacing w:line="240" w:lineRule="exact"/>
              <w:jc w:val="left"/>
              <w:rPr>
                <w:rFonts w:ascii="ＭＳ 明朝" w:eastAsia="ＭＳ 明朝" w:hAnsi="ＭＳ 明朝"/>
                <w:sz w:val="18"/>
              </w:rPr>
            </w:pPr>
          </w:p>
          <w:p w14:paraId="38C9F8B0" w14:textId="37563B26" w:rsidR="009D5F1D" w:rsidRDefault="009D5F1D" w:rsidP="009D5F1D">
            <w:pPr>
              <w:widowControl/>
              <w:spacing w:line="240" w:lineRule="exact"/>
              <w:jc w:val="left"/>
              <w:rPr>
                <w:rFonts w:ascii="ＭＳ 明朝" w:eastAsia="ＭＳ 明朝" w:hAnsi="ＭＳ 明朝"/>
                <w:sz w:val="18"/>
              </w:rPr>
            </w:pPr>
          </w:p>
          <w:p w14:paraId="0227F806" w14:textId="5262C224" w:rsidR="009D5F1D" w:rsidRDefault="009D5F1D" w:rsidP="009D5F1D">
            <w:pPr>
              <w:widowControl/>
              <w:spacing w:line="240" w:lineRule="exact"/>
              <w:jc w:val="left"/>
              <w:rPr>
                <w:rFonts w:ascii="ＭＳ 明朝" w:eastAsia="ＭＳ 明朝" w:hAnsi="ＭＳ 明朝"/>
                <w:sz w:val="18"/>
              </w:rPr>
            </w:pPr>
          </w:p>
          <w:p w14:paraId="31BEAF41" w14:textId="7B5628BA" w:rsidR="009D5F1D" w:rsidRDefault="009D5F1D" w:rsidP="009D5F1D">
            <w:pPr>
              <w:widowControl/>
              <w:spacing w:line="240" w:lineRule="exact"/>
              <w:jc w:val="left"/>
              <w:rPr>
                <w:rFonts w:ascii="ＭＳ 明朝" w:eastAsia="ＭＳ 明朝" w:hAnsi="ＭＳ 明朝"/>
                <w:sz w:val="18"/>
              </w:rPr>
            </w:pPr>
          </w:p>
          <w:p w14:paraId="38309894" w14:textId="02B3857F" w:rsidR="00CE45D1" w:rsidRPr="005A76EB" w:rsidRDefault="00CE45D1" w:rsidP="00CE45D1">
            <w:pPr>
              <w:widowControl/>
              <w:spacing w:line="240" w:lineRule="exact"/>
              <w:jc w:val="left"/>
              <w:rPr>
                <w:rFonts w:ascii="ＭＳ 明朝" w:eastAsia="ＭＳ 明朝" w:hAnsi="ＭＳ 明朝"/>
                <w:sz w:val="18"/>
              </w:rPr>
            </w:pPr>
            <w:r w:rsidRPr="00CE45D1">
              <w:rPr>
                <w:rFonts w:ascii="ＭＳ 明朝" w:eastAsia="ＭＳ 明朝" w:hAnsi="ＭＳ 明朝" w:hint="eastAsia"/>
                <w:sz w:val="18"/>
              </w:rPr>
              <w:t>【記入要領】</w:t>
            </w:r>
          </w:p>
          <w:p w14:paraId="336558CA" w14:textId="6FB37FB9" w:rsidR="009D5F1D" w:rsidRPr="00CE45D1" w:rsidRDefault="00CE45D1" w:rsidP="00CE45D1">
            <w:pPr>
              <w:widowControl/>
              <w:spacing w:line="240" w:lineRule="exact"/>
              <w:jc w:val="left"/>
              <w:rPr>
                <w:rFonts w:ascii="ＭＳ 明朝" w:eastAsia="ＭＳ 明朝" w:hAnsi="ＭＳ 明朝"/>
                <w:sz w:val="18"/>
              </w:rPr>
            </w:pPr>
            <w:r w:rsidRPr="00CE45D1">
              <w:rPr>
                <w:rFonts w:ascii="ＭＳ 明朝" w:eastAsia="ＭＳ 明朝" w:hAnsi="ＭＳ 明朝" w:hint="eastAsia"/>
                <w:sz w:val="18"/>
              </w:rPr>
              <w:t>※１　活用する既存樹木の本数については、</w:t>
            </w:r>
            <w:r w:rsidR="005A76EB" w:rsidRPr="008F3C37">
              <w:rPr>
                <w:rFonts w:ascii="ＭＳ 明朝" w:eastAsia="ＭＳ 明朝" w:hAnsi="ＭＳ 明朝" w:hint="eastAsia"/>
                <w:sz w:val="18"/>
              </w:rPr>
              <w:t>上記の</w:t>
            </w:r>
            <w:r w:rsidRPr="008F3C37">
              <w:rPr>
                <w:rFonts w:ascii="ＭＳ 明朝" w:eastAsia="ＭＳ 明朝" w:hAnsi="ＭＳ 明朝" w:hint="eastAsia"/>
                <w:sz w:val="18"/>
              </w:rPr>
              <w:t>表へ幹周</w:t>
            </w:r>
            <w:r w:rsidRPr="00CE45D1">
              <w:rPr>
                <w:rFonts w:ascii="ＭＳ 明朝" w:eastAsia="ＭＳ 明朝" w:hAnsi="ＭＳ 明朝" w:hint="eastAsia"/>
                <w:sz w:val="18"/>
              </w:rPr>
              <w:t>ごとの活用本数を入れること。</w:t>
            </w:r>
          </w:p>
          <w:p w14:paraId="55E1F5F1" w14:textId="26619DD2" w:rsidR="00900A8A"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※２</w:t>
            </w:r>
            <w:r w:rsidR="00900A8A" w:rsidRPr="001C483B">
              <w:rPr>
                <w:rFonts w:ascii="ＭＳ 明朝" w:eastAsia="ＭＳ 明朝" w:hAnsi="ＭＳ 明朝" w:hint="eastAsia"/>
                <w:sz w:val="18"/>
              </w:rPr>
              <w:t xml:space="preserve">　「要求水準書」の内容及び「審査基準</w:t>
            </w:r>
            <w:r w:rsidR="007418DF">
              <w:rPr>
                <w:rFonts w:ascii="ＭＳ 明朝" w:eastAsia="ＭＳ 明朝" w:hAnsi="ＭＳ 明朝" w:hint="eastAsia"/>
                <w:sz w:val="18"/>
              </w:rPr>
              <w:t>書</w:t>
            </w:r>
            <w:r w:rsidR="00900A8A" w:rsidRPr="001C483B">
              <w:rPr>
                <w:rFonts w:ascii="ＭＳ 明朝" w:eastAsia="ＭＳ 明朝" w:hAnsi="ＭＳ 明朝" w:hint="eastAsia"/>
                <w:sz w:val="18"/>
              </w:rPr>
              <w:t>」に示す上記の評価の視点を踏まえて、具体的かつ簡潔に記載すること。</w:t>
            </w:r>
          </w:p>
          <w:p w14:paraId="58A50F3E" w14:textId="0A5BCA2A" w:rsidR="00900A8A"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※３</w:t>
            </w:r>
            <w:r w:rsidR="00900A8A" w:rsidRPr="001C483B">
              <w:rPr>
                <w:rFonts w:ascii="ＭＳ 明朝" w:eastAsia="ＭＳ 明朝" w:hAnsi="ＭＳ 明朝" w:hint="eastAsia"/>
                <w:sz w:val="18"/>
              </w:rPr>
              <w:t xml:space="preserve">　本様式は、Ａ３サイズ横置きとすること。</w:t>
            </w:r>
          </w:p>
          <w:p w14:paraId="4F469E8E" w14:textId="2A13E865" w:rsidR="00900A8A"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※４</w:t>
            </w:r>
            <w:r w:rsidR="00900A8A" w:rsidRPr="001C483B">
              <w:rPr>
                <w:rFonts w:ascii="ＭＳ 明朝" w:eastAsia="ＭＳ 明朝" w:hAnsi="ＭＳ 明朝" w:hint="eastAsia"/>
                <w:sz w:val="18"/>
              </w:rPr>
              <w:t xml:space="preserve">　提出に当たっては、</w:t>
            </w:r>
            <w:r w:rsidR="00900A8A" w:rsidRPr="001C483B">
              <w:rPr>
                <w:rFonts w:ascii="ＭＳ 明朝" w:eastAsia="ＭＳ 明朝" w:hAnsi="ＭＳ 明朝" w:hint="eastAsia"/>
                <w:b/>
                <w:sz w:val="18"/>
                <w:u w:val="single"/>
              </w:rPr>
              <w:t>（評価の視点）及びこの記入要領を削除すること。</w:t>
            </w:r>
          </w:p>
        </w:tc>
      </w:tr>
    </w:tbl>
    <w:p w14:paraId="3291B194" w14:textId="4C388C6C"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８</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7D770A49" w14:textId="77777777" w:rsidTr="005B6FB5">
        <w:tc>
          <w:tcPr>
            <w:tcW w:w="22099" w:type="dxa"/>
            <w:shd w:val="clear" w:color="auto" w:fill="D5DCE4" w:themeFill="text2" w:themeFillTint="33"/>
          </w:tcPr>
          <w:p w14:paraId="1A5657E7" w14:textId="691C1807" w:rsidR="00900A8A" w:rsidRPr="00900A8A" w:rsidRDefault="005B6FB5" w:rsidP="005B6FB5">
            <w:pPr>
              <w:widowControl/>
              <w:jc w:val="left"/>
              <w:rPr>
                <w:rFonts w:ascii="ＭＳ ゴシック" w:eastAsia="ＭＳ ゴシック" w:hAnsi="ＭＳ ゴシック"/>
                <w:b/>
              </w:rPr>
            </w:pPr>
            <w:r w:rsidRPr="005B6FB5">
              <w:rPr>
                <w:rFonts w:ascii="ＭＳ ゴシック" w:eastAsia="ＭＳ ゴシック" w:hAnsi="ＭＳ ゴシック" w:hint="eastAsia"/>
                <w:b/>
              </w:rPr>
              <w:t>事業リスク及び事業収支</w:t>
            </w:r>
          </w:p>
        </w:tc>
      </w:tr>
      <w:tr w:rsidR="00900A8A" w:rsidRPr="001C483B" w14:paraId="0B46916F" w14:textId="77777777" w:rsidTr="005B6FB5">
        <w:trPr>
          <w:trHeight w:val="14277"/>
        </w:trPr>
        <w:tc>
          <w:tcPr>
            <w:tcW w:w="22099" w:type="dxa"/>
          </w:tcPr>
          <w:p w14:paraId="5AD29CC3"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03E973B0" w14:textId="3080F68A" w:rsidR="005B6FB5" w:rsidRDefault="00900A8A"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5F5176" w:rsidRPr="00B26A61">
              <w:rPr>
                <w:rFonts w:ascii="ＭＳ 明朝" w:eastAsia="ＭＳ 明朝" w:hAnsi="ＭＳ 明朝" w:hint="eastAsia"/>
                <w:sz w:val="18"/>
              </w:rPr>
              <w:t>北坂戸地区多世代交流拠点整備事業</w:t>
            </w:r>
            <w:r w:rsidR="005B6FB5" w:rsidRPr="00B26A61">
              <w:rPr>
                <w:rFonts w:ascii="ＭＳ 明朝" w:eastAsia="ＭＳ 明朝" w:hAnsi="ＭＳ 明朝" w:hint="eastAsia"/>
                <w:sz w:val="18"/>
              </w:rPr>
              <w:t>で</w:t>
            </w:r>
            <w:r w:rsidR="005B6FB5" w:rsidRPr="005B6FB5">
              <w:rPr>
                <w:rFonts w:ascii="ＭＳ 明朝" w:eastAsia="ＭＳ 明朝" w:hAnsi="ＭＳ 明朝" w:hint="eastAsia"/>
                <w:sz w:val="18"/>
              </w:rPr>
              <w:t>想定される事業リスクを明確に抽出・分析し、その対応策が講じられているか。</w:t>
            </w:r>
          </w:p>
          <w:p w14:paraId="1E6ABE47" w14:textId="59F2AEBA" w:rsidR="005B6FB5" w:rsidRPr="005B6FB5"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5B6FB5">
              <w:rPr>
                <w:rFonts w:ascii="ＭＳ 明朝" w:eastAsia="ＭＳ 明朝" w:hAnsi="ＭＳ 明朝" w:hint="eastAsia"/>
                <w:sz w:val="18"/>
              </w:rPr>
              <w:t>事業の安定性を確保するための方針と具体策が示されているか。</w:t>
            </w:r>
          </w:p>
          <w:p w14:paraId="00125AE0" w14:textId="77777777" w:rsidR="005B6FB5" w:rsidRPr="005B6FB5" w:rsidRDefault="005B6FB5" w:rsidP="005B6FB5">
            <w:pPr>
              <w:widowControl/>
              <w:spacing w:line="240" w:lineRule="exact"/>
              <w:jc w:val="left"/>
              <w:rPr>
                <w:rFonts w:ascii="ＭＳ 明朝" w:eastAsia="ＭＳ 明朝" w:hAnsi="ＭＳ 明朝"/>
                <w:sz w:val="18"/>
              </w:rPr>
            </w:pPr>
            <w:r w:rsidRPr="005B6FB5">
              <w:rPr>
                <w:rFonts w:ascii="ＭＳ 明朝" w:eastAsia="ＭＳ 明朝" w:hAnsi="ＭＳ 明朝" w:hint="eastAsia"/>
                <w:sz w:val="18"/>
              </w:rPr>
              <w:t>・事業を実施するための資金調達計画、収支計画、債務償還計画が示されるとともに、安定性が確保されているか。</w:t>
            </w:r>
          </w:p>
          <w:p w14:paraId="24A87E96" w14:textId="7FFE4D65" w:rsidR="005B6FB5" w:rsidRDefault="005B6FB5" w:rsidP="005B6FB5">
            <w:pPr>
              <w:widowControl/>
              <w:spacing w:line="240" w:lineRule="exact"/>
              <w:jc w:val="left"/>
              <w:rPr>
                <w:rFonts w:ascii="ＭＳ 明朝" w:eastAsia="ＭＳ 明朝" w:hAnsi="ＭＳ 明朝"/>
                <w:sz w:val="18"/>
              </w:rPr>
            </w:pPr>
            <w:r w:rsidRPr="005B6FB5">
              <w:rPr>
                <w:rFonts w:ascii="ＭＳ 明朝" w:eastAsia="ＭＳ 明朝" w:hAnsi="ＭＳ 明朝" w:hint="eastAsia"/>
                <w:sz w:val="18"/>
              </w:rPr>
              <w:t>・業績不振、破たん時におけるバックアップ体制があるか。</w:t>
            </w:r>
          </w:p>
          <w:p w14:paraId="0ACA9472" w14:textId="77777777" w:rsidR="00173BC8" w:rsidRPr="001C483B" w:rsidRDefault="00173BC8" w:rsidP="005B6FB5">
            <w:pPr>
              <w:widowControl/>
              <w:spacing w:line="240" w:lineRule="exact"/>
              <w:jc w:val="left"/>
              <w:rPr>
                <w:rFonts w:ascii="ＭＳ 明朝" w:eastAsia="ＭＳ 明朝" w:hAnsi="ＭＳ 明朝"/>
                <w:sz w:val="18"/>
              </w:rPr>
            </w:pPr>
          </w:p>
          <w:p w14:paraId="619E0646"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06639263" w14:textId="43CDE0DE"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34F3831B"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7CF983EA"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2D4618AE" w14:textId="4E733BDD"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９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7221E0E7" w14:textId="77777777" w:rsidTr="005B6FB5">
        <w:tc>
          <w:tcPr>
            <w:tcW w:w="22099" w:type="dxa"/>
            <w:shd w:val="clear" w:color="auto" w:fill="D5DCE4" w:themeFill="text2" w:themeFillTint="33"/>
          </w:tcPr>
          <w:p w14:paraId="752D9E61" w14:textId="77777777" w:rsidR="00900A8A" w:rsidRPr="00900A8A" w:rsidRDefault="00900A8A" w:rsidP="005B6FB5">
            <w:pPr>
              <w:widowControl/>
              <w:jc w:val="left"/>
              <w:rPr>
                <w:rFonts w:ascii="ＭＳ ゴシック" w:eastAsia="ＭＳ ゴシック" w:hAnsi="ＭＳ ゴシック"/>
                <w:b/>
              </w:rPr>
            </w:pPr>
            <w:r w:rsidRPr="00900A8A">
              <w:rPr>
                <w:rFonts w:ascii="ＭＳ ゴシック" w:eastAsia="ＭＳ ゴシック" w:hAnsi="ＭＳ ゴシック" w:hint="eastAsia"/>
                <w:b/>
              </w:rPr>
              <w:t>事業スケジュール</w:t>
            </w:r>
          </w:p>
        </w:tc>
      </w:tr>
      <w:tr w:rsidR="00900A8A" w:rsidRPr="001C483B" w14:paraId="1470FACB" w14:textId="77777777" w:rsidTr="005B6FB5">
        <w:trPr>
          <w:trHeight w:val="14277"/>
        </w:trPr>
        <w:tc>
          <w:tcPr>
            <w:tcW w:w="22099" w:type="dxa"/>
          </w:tcPr>
          <w:p w14:paraId="18BDECE4"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49359AC1" w14:textId="7519AC9D" w:rsidR="00900A8A" w:rsidRPr="001C483B" w:rsidRDefault="005B6FB5" w:rsidP="005B6FB5">
            <w:pPr>
              <w:widowControl/>
              <w:spacing w:line="240" w:lineRule="exact"/>
              <w:jc w:val="left"/>
              <w:rPr>
                <w:rFonts w:ascii="ＭＳ 明朝" w:eastAsia="ＭＳ 明朝" w:hAnsi="ＭＳ 明朝"/>
                <w:sz w:val="18"/>
              </w:rPr>
            </w:pPr>
            <w:r w:rsidRPr="005B6FB5">
              <w:rPr>
                <w:rFonts w:ascii="ＭＳ 明朝" w:eastAsia="ＭＳ 明朝" w:hAnsi="ＭＳ 明朝" w:hint="eastAsia"/>
                <w:sz w:val="18"/>
              </w:rPr>
              <w:t>・事業のスケジュールが適切に確保されているか。</w:t>
            </w:r>
          </w:p>
          <w:p w14:paraId="2FC3152C" w14:textId="77777777" w:rsidR="005B6FB5" w:rsidRDefault="005B6FB5" w:rsidP="005B6FB5">
            <w:pPr>
              <w:widowControl/>
              <w:spacing w:line="240" w:lineRule="exact"/>
              <w:jc w:val="left"/>
              <w:rPr>
                <w:rFonts w:ascii="ＭＳ 明朝" w:eastAsia="ＭＳ 明朝" w:hAnsi="ＭＳ 明朝"/>
                <w:sz w:val="18"/>
              </w:rPr>
            </w:pPr>
          </w:p>
          <w:p w14:paraId="6A101884" w14:textId="77777777" w:rsidR="005B6FB5"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3360" behindDoc="0" locked="0" layoutInCell="1" allowOverlap="1" wp14:anchorId="6A372EC8" wp14:editId="620A9202">
                      <wp:simplePos x="0" y="0"/>
                      <wp:positionH relativeFrom="column">
                        <wp:posOffset>86360</wp:posOffset>
                      </wp:positionH>
                      <wp:positionV relativeFrom="paragraph">
                        <wp:posOffset>11430</wp:posOffset>
                      </wp:positionV>
                      <wp:extent cx="5124450" cy="2235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24450" cy="2235200"/>
                              </a:xfrm>
                              <a:prstGeom prst="rect">
                                <a:avLst/>
                              </a:prstGeom>
                              <a:solidFill>
                                <a:sysClr val="window" lastClr="FFFFFF"/>
                              </a:solidFill>
                              <a:ln w="6350">
                                <a:noFill/>
                              </a:ln>
                            </wps:spPr>
                            <wps:txbx>
                              <w:txbxContent>
                                <w:p w14:paraId="4D469055" w14:textId="761C3805" w:rsidR="00484DD3" w:rsidRPr="000F5AF9" w:rsidRDefault="00484DD3" w:rsidP="005B6FB5">
                                  <w:pPr>
                                    <w:rPr>
                                      <w:rFonts w:ascii="ＭＳ 明朝" w:eastAsia="ＭＳ 明朝" w:hAnsi="ＭＳ 明朝"/>
                                    </w:rPr>
                                  </w:pPr>
                                  <w:r w:rsidRPr="000F5AF9">
                                    <w:rPr>
                                      <w:rFonts w:ascii="ＭＳ 明朝" w:eastAsia="ＭＳ 明朝" w:hAnsi="ＭＳ 明朝" w:hint="eastAsia"/>
                                    </w:rPr>
                                    <w:t>業務</w:t>
                                  </w:r>
                                  <w:r w:rsidRPr="000F5AF9">
                                    <w:rPr>
                                      <w:rFonts w:ascii="ＭＳ 明朝" w:eastAsia="ＭＳ 明朝" w:hAnsi="ＭＳ 明朝"/>
                                    </w:rPr>
                                    <w:t>期間等</w:t>
                                  </w:r>
                                </w:p>
                                <w:tbl>
                                  <w:tblPr>
                                    <w:tblStyle w:val="ae"/>
                                    <w:tblW w:w="0" w:type="auto"/>
                                    <w:tblLook w:val="04A0" w:firstRow="1" w:lastRow="0" w:firstColumn="1" w:lastColumn="0" w:noHBand="0" w:noVBand="1"/>
                                  </w:tblPr>
                                  <w:tblGrid>
                                    <w:gridCol w:w="3681"/>
                                    <w:gridCol w:w="3969"/>
                                  </w:tblGrid>
                                  <w:tr w:rsidR="000F5AF9" w:rsidRPr="000F5AF9" w14:paraId="39C240D9" w14:textId="77777777" w:rsidTr="006A18B6">
                                    <w:tc>
                                      <w:tcPr>
                                        <w:tcW w:w="3681" w:type="dxa"/>
                                        <w:shd w:val="clear" w:color="auto" w:fill="D5DCE4" w:themeFill="text2" w:themeFillTint="33"/>
                                      </w:tcPr>
                                      <w:p w14:paraId="16501D55" w14:textId="2D2CEDFE" w:rsidR="00484DD3" w:rsidRPr="000F5AF9" w:rsidRDefault="00484DD3" w:rsidP="009D5F1D">
                                        <w:pPr>
                                          <w:jc w:val="center"/>
                                          <w:rPr>
                                            <w:rFonts w:ascii="ＭＳ 明朝" w:eastAsia="ＭＳ 明朝" w:hAnsi="ＭＳ 明朝"/>
                                          </w:rPr>
                                        </w:pPr>
                                        <w:r w:rsidRPr="000F5AF9">
                                          <w:rPr>
                                            <w:rFonts w:ascii="ＭＳ 明朝" w:eastAsia="ＭＳ 明朝" w:hAnsi="ＭＳ 明朝" w:hint="eastAsia"/>
                                          </w:rPr>
                                          <w:t>項目</w:t>
                                        </w:r>
                                      </w:p>
                                    </w:tc>
                                    <w:tc>
                                      <w:tcPr>
                                        <w:tcW w:w="3969" w:type="dxa"/>
                                        <w:shd w:val="clear" w:color="auto" w:fill="D5DCE4" w:themeFill="text2" w:themeFillTint="33"/>
                                      </w:tcPr>
                                      <w:p w14:paraId="271BEDEA" w14:textId="699741E5" w:rsidR="00484DD3" w:rsidRPr="000F5AF9" w:rsidRDefault="00484DD3" w:rsidP="009D5F1D">
                                        <w:pPr>
                                          <w:jc w:val="center"/>
                                          <w:rPr>
                                            <w:rFonts w:ascii="ＭＳ 明朝" w:eastAsia="ＭＳ 明朝" w:hAnsi="ＭＳ 明朝"/>
                                          </w:rPr>
                                        </w:pPr>
                                        <w:r w:rsidRPr="000F5AF9">
                                          <w:rPr>
                                            <w:rFonts w:ascii="ＭＳ 明朝" w:eastAsia="ＭＳ 明朝" w:hAnsi="ＭＳ 明朝" w:hint="eastAsia"/>
                                          </w:rPr>
                                          <w:t>年月日等</w:t>
                                        </w:r>
                                      </w:p>
                                    </w:tc>
                                  </w:tr>
                                  <w:tr w:rsidR="000F5AF9" w:rsidRPr="000F5AF9" w14:paraId="51AE6F3F" w14:textId="77777777" w:rsidTr="006A18B6">
                                    <w:tc>
                                      <w:tcPr>
                                        <w:tcW w:w="3681" w:type="dxa"/>
                                      </w:tcPr>
                                      <w:p w14:paraId="6C3E90BB" w14:textId="5CFF68F8" w:rsidR="00484DD3" w:rsidRPr="000F5AF9" w:rsidRDefault="00484DD3" w:rsidP="009D5F1D">
                                        <w:pPr>
                                          <w:rPr>
                                            <w:rFonts w:ascii="ＭＳ 明朝" w:eastAsia="ＭＳ 明朝" w:hAnsi="ＭＳ 明朝"/>
                                          </w:rPr>
                                        </w:pPr>
                                        <w:r w:rsidRPr="000F5AF9">
                                          <w:rPr>
                                            <w:rFonts w:ascii="ＭＳ 明朝" w:eastAsia="ＭＳ 明朝" w:hAnsi="ＭＳ 明朝" w:hint="eastAsia"/>
                                          </w:rPr>
                                          <w:t>事業用</w:t>
                                        </w:r>
                                        <w:r w:rsidRPr="000F5AF9">
                                          <w:rPr>
                                            <w:rFonts w:ascii="ＭＳ 明朝" w:eastAsia="ＭＳ 明朝" w:hAnsi="ＭＳ 明朝"/>
                                          </w:rPr>
                                          <w:t>定期借地権設定契約の期間</w:t>
                                        </w:r>
                                      </w:p>
                                    </w:tc>
                                    <w:tc>
                                      <w:tcPr>
                                        <w:tcW w:w="3969" w:type="dxa"/>
                                      </w:tcPr>
                                      <w:p w14:paraId="37435636" w14:textId="1B479E0A"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w:t>
                                        </w:r>
                                        <w:r w:rsidRPr="000F5AF9">
                                          <w:rPr>
                                            <w:rFonts w:ascii="ＭＳ 明朝" w:eastAsia="ＭＳ 明朝" w:hAnsi="ＭＳ 明朝"/>
                                          </w:rPr>
                                          <w:t>●</w:t>
                                        </w:r>
                                        <w:r w:rsidRPr="000F5AF9">
                                          <w:rPr>
                                            <w:rFonts w:ascii="ＭＳ 明朝" w:eastAsia="ＭＳ 明朝" w:hAnsi="ＭＳ 明朝" w:hint="eastAsia"/>
                                          </w:rPr>
                                          <w:t>年間</w:t>
                                        </w:r>
                                      </w:p>
                                    </w:tc>
                                  </w:tr>
                                  <w:tr w:rsidR="000F5AF9" w:rsidRPr="000F5AF9" w14:paraId="66A6A1E4" w14:textId="77777777" w:rsidTr="006A18B6">
                                    <w:tc>
                                      <w:tcPr>
                                        <w:tcW w:w="3681" w:type="dxa"/>
                                      </w:tcPr>
                                      <w:p w14:paraId="2BEE927D" w14:textId="3EBEC163" w:rsidR="00484DD3" w:rsidRPr="000F5AF9" w:rsidRDefault="00484DD3" w:rsidP="005B6FB5">
                                        <w:pPr>
                                          <w:rPr>
                                            <w:rFonts w:ascii="ＭＳ 明朝" w:eastAsia="ＭＳ 明朝" w:hAnsi="ＭＳ 明朝"/>
                                          </w:rPr>
                                        </w:pPr>
                                        <w:r w:rsidRPr="000F5AF9">
                                          <w:rPr>
                                            <w:rFonts w:ascii="ＭＳ 明朝" w:eastAsia="ＭＳ 明朝" w:hAnsi="ＭＳ 明朝" w:hint="eastAsia"/>
                                          </w:rPr>
                                          <w:t>事業用</w:t>
                                        </w:r>
                                        <w:r w:rsidRPr="000F5AF9">
                                          <w:rPr>
                                            <w:rFonts w:ascii="ＭＳ 明朝" w:eastAsia="ＭＳ 明朝" w:hAnsi="ＭＳ 明朝"/>
                                          </w:rPr>
                                          <w:t>定期借地権設定契約の</w:t>
                                        </w:r>
                                        <w:r w:rsidRPr="000F5AF9">
                                          <w:rPr>
                                            <w:rFonts w:ascii="ＭＳ 明朝" w:eastAsia="ＭＳ 明朝" w:hAnsi="ＭＳ 明朝" w:hint="eastAsia"/>
                                          </w:rPr>
                                          <w:t>開始</w:t>
                                        </w:r>
                                        <w:r w:rsidRPr="000F5AF9">
                                          <w:rPr>
                                            <w:rFonts w:ascii="ＭＳ 明朝" w:eastAsia="ＭＳ 明朝" w:hAnsi="ＭＳ 明朝"/>
                                          </w:rPr>
                                          <w:t>日</w:t>
                                        </w:r>
                                      </w:p>
                                    </w:tc>
                                    <w:tc>
                                      <w:tcPr>
                                        <w:tcW w:w="3969" w:type="dxa"/>
                                      </w:tcPr>
                                      <w:p w14:paraId="7A768DA3" w14:textId="529EE268"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p>
                                    </w:tc>
                                  </w:tr>
                                  <w:tr w:rsidR="000F5AF9" w:rsidRPr="000F5AF9" w14:paraId="49A10891" w14:textId="77777777" w:rsidTr="006A18B6">
                                    <w:tc>
                                      <w:tcPr>
                                        <w:tcW w:w="3681" w:type="dxa"/>
                                      </w:tcPr>
                                      <w:p w14:paraId="219D9813" w14:textId="31B6CBB7" w:rsidR="00484DD3" w:rsidRPr="000F5AF9" w:rsidRDefault="00484DD3" w:rsidP="006A18B6">
                                        <w:pPr>
                                          <w:rPr>
                                            <w:rFonts w:ascii="ＭＳ 明朝" w:eastAsia="ＭＳ 明朝" w:hAnsi="ＭＳ 明朝"/>
                                          </w:rPr>
                                        </w:pPr>
                                        <w:r w:rsidRPr="000F5AF9">
                                          <w:rPr>
                                            <w:rFonts w:ascii="ＭＳ 明朝" w:eastAsia="ＭＳ 明朝" w:hAnsi="ＭＳ 明朝" w:hint="eastAsia"/>
                                          </w:rPr>
                                          <w:t>公共</w:t>
                                        </w:r>
                                        <w:r w:rsidRPr="000F5AF9">
                                          <w:rPr>
                                            <w:rFonts w:ascii="ＭＳ 明朝" w:eastAsia="ＭＳ 明朝" w:hAnsi="ＭＳ 明朝"/>
                                          </w:rPr>
                                          <w:t>施設の</w:t>
                                        </w:r>
                                        <w:r w:rsidRPr="000F5AF9">
                                          <w:rPr>
                                            <w:rFonts w:ascii="ＭＳ 明朝" w:eastAsia="ＭＳ 明朝" w:hAnsi="ＭＳ 明朝" w:hint="eastAsia"/>
                                          </w:rPr>
                                          <w:t>着工日</w:t>
                                        </w:r>
                                      </w:p>
                                    </w:tc>
                                    <w:tc>
                                      <w:tcPr>
                                        <w:tcW w:w="3969" w:type="dxa"/>
                                      </w:tcPr>
                                      <w:p w14:paraId="35DFC820" w14:textId="04F0D7A1"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p>
                                    </w:tc>
                                  </w:tr>
                                  <w:tr w:rsidR="000F5AF9" w:rsidRPr="000F5AF9" w14:paraId="1AAE8D72" w14:textId="77777777" w:rsidTr="006A18B6">
                                    <w:tc>
                                      <w:tcPr>
                                        <w:tcW w:w="3681" w:type="dxa"/>
                                      </w:tcPr>
                                      <w:p w14:paraId="41D283A2" w14:textId="60318C7B" w:rsidR="00484DD3" w:rsidRPr="000F5AF9" w:rsidRDefault="00484DD3" w:rsidP="006A18B6">
                                        <w:pPr>
                                          <w:rPr>
                                            <w:rFonts w:ascii="ＭＳ 明朝" w:eastAsia="ＭＳ 明朝" w:hAnsi="ＭＳ 明朝"/>
                                          </w:rPr>
                                        </w:pPr>
                                        <w:r w:rsidRPr="000F5AF9">
                                          <w:rPr>
                                            <w:rFonts w:ascii="ＭＳ 明朝" w:eastAsia="ＭＳ 明朝" w:hAnsi="ＭＳ 明朝" w:hint="eastAsia"/>
                                          </w:rPr>
                                          <w:t>基本</w:t>
                                        </w:r>
                                        <w:r w:rsidRPr="000F5AF9">
                                          <w:rPr>
                                            <w:rFonts w:ascii="ＭＳ 明朝" w:eastAsia="ＭＳ 明朝" w:hAnsi="ＭＳ 明朝"/>
                                          </w:rPr>
                                          <w:t>設計</w:t>
                                        </w:r>
                                        <w:r w:rsidRPr="000F5AF9">
                                          <w:rPr>
                                            <w:rFonts w:ascii="ＭＳ 明朝" w:eastAsia="ＭＳ 明朝" w:hAnsi="ＭＳ 明朝" w:hint="eastAsia"/>
                                          </w:rPr>
                                          <w:t>の</w:t>
                                        </w:r>
                                        <w:r w:rsidRPr="000F5AF9">
                                          <w:rPr>
                                            <w:rFonts w:ascii="ＭＳ 明朝" w:eastAsia="ＭＳ 明朝" w:hAnsi="ＭＳ 明朝"/>
                                          </w:rPr>
                                          <w:t>期間</w:t>
                                        </w:r>
                                      </w:p>
                                    </w:tc>
                                    <w:tc>
                                      <w:tcPr>
                                        <w:tcW w:w="3969" w:type="dxa"/>
                                      </w:tcPr>
                                      <w:p w14:paraId="4410B957" w14:textId="7CD23D1A"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r w:rsidR="000F5AF9" w:rsidRPr="000F5AF9" w14:paraId="75724BED" w14:textId="77777777" w:rsidTr="006A18B6">
                                    <w:tc>
                                      <w:tcPr>
                                        <w:tcW w:w="3681" w:type="dxa"/>
                                      </w:tcPr>
                                      <w:p w14:paraId="3574FE85" w14:textId="23D93653" w:rsidR="00484DD3" w:rsidRPr="000F5AF9" w:rsidRDefault="00484DD3" w:rsidP="006A18B6">
                                        <w:pPr>
                                          <w:rPr>
                                            <w:rFonts w:ascii="ＭＳ 明朝" w:eastAsia="ＭＳ 明朝" w:hAnsi="ＭＳ 明朝"/>
                                          </w:rPr>
                                        </w:pPr>
                                        <w:r w:rsidRPr="000F5AF9">
                                          <w:rPr>
                                            <w:rFonts w:ascii="ＭＳ 明朝" w:eastAsia="ＭＳ 明朝" w:hAnsi="ＭＳ 明朝" w:hint="eastAsia"/>
                                          </w:rPr>
                                          <w:t>実施</w:t>
                                        </w:r>
                                        <w:r w:rsidRPr="000F5AF9">
                                          <w:rPr>
                                            <w:rFonts w:ascii="ＭＳ 明朝" w:eastAsia="ＭＳ 明朝" w:hAnsi="ＭＳ 明朝"/>
                                          </w:rPr>
                                          <w:t>設計の期間</w:t>
                                        </w:r>
                                      </w:p>
                                    </w:tc>
                                    <w:tc>
                                      <w:tcPr>
                                        <w:tcW w:w="3969" w:type="dxa"/>
                                      </w:tcPr>
                                      <w:p w14:paraId="6454FF51" w14:textId="7979B2C6"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r w:rsidR="005F5176" w:rsidRPr="000F5AF9" w14:paraId="78EA1F59" w14:textId="77777777" w:rsidTr="006A18B6">
                                    <w:tc>
                                      <w:tcPr>
                                        <w:tcW w:w="3681" w:type="dxa"/>
                                      </w:tcPr>
                                      <w:p w14:paraId="3CD7BA3C" w14:textId="73826876" w:rsidR="00484DD3" w:rsidRPr="000F5AF9" w:rsidRDefault="00484DD3" w:rsidP="006A18B6">
                                        <w:pPr>
                                          <w:rPr>
                                            <w:rFonts w:ascii="ＭＳ 明朝" w:eastAsia="ＭＳ 明朝" w:hAnsi="ＭＳ 明朝"/>
                                          </w:rPr>
                                        </w:pPr>
                                        <w:r w:rsidRPr="000F5AF9">
                                          <w:rPr>
                                            <w:rFonts w:ascii="ＭＳ 明朝" w:eastAsia="ＭＳ 明朝" w:hAnsi="ＭＳ 明朝" w:hint="eastAsia"/>
                                          </w:rPr>
                                          <w:t>建設</w:t>
                                        </w:r>
                                        <w:r w:rsidRPr="000F5AF9">
                                          <w:rPr>
                                            <w:rFonts w:ascii="ＭＳ 明朝" w:eastAsia="ＭＳ 明朝" w:hAnsi="ＭＳ 明朝"/>
                                          </w:rPr>
                                          <w:t>工事の期間</w:t>
                                        </w:r>
                                      </w:p>
                                    </w:tc>
                                    <w:tc>
                                      <w:tcPr>
                                        <w:tcW w:w="3969" w:type="dxa"/>
                                      </w:tcPr>
                                      <w:p w14:paraId="3B106272" w14:textId="4CCC56CE"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bl>
                                <w:p w14:paraId="136E73BC" w14:textId="77777777" w:rsidR="00484DD3" w:rsidRPr="000F5AF9" w:rsidRDefault="00484DD3" w:rsidP="005B6FB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2EC8" id="テキスト ボックス 2" o:spid="_x0000_s1027" type="#_x0000_t202" style="position:absolute;margin-left:6.8pt;margin-top:.9pt;width:403.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GvawIAAKMEAAAOAAAAZHJzL2Uyb0RvYy54bWysVM2O0zAQviPxDpbvNG22XSBquipdFSFV&#10;uyt10Z5dx2kiOR5ju03KcSshHoJXQJx5nrwIY6ftloUTogfX8+P5+b6ZjK+aSpKtMLYEldJBr0+J&#10;UByyUq1T+vF+/uoNJdYxlTEJSqR0Jyy9mrx8Ma51ImIoQGbCEAyibFLrlBbO6SSKLC9ExWwPtFBo&#10;zMFUzKFo1lFmWI3RKxnF/f5lVIPJtAEurEXtdWekkxA/zwV3t3luhSMypVibC6cJ58qf0WTMkrVh&#10;uij5oQz2D1VUrFSY9BTqmjlGNqb8I1RVcgMWctfjUEWQ5yUXoQfsZtB/1s2yYFqEXhAcq08w2f8X&#10;lt9s7wwps5TGlChWIUXt/kv7+L19/Nnuv5J2/63d79vHHyiT2MNVa5vgq6XGd655Bw3SftRbVHoU&#10;mtxU/h/7I2hH4HcnsEXjCEflaBAPhyM0cbTF8cUI6fRxoqfn2lj3XkBF/CWlBtkMILPtwrrO9eji&#10;s1mQZTYvpQzCzs6kIVuGxOO8ZFBTIpl1qEzpPPwO2X57JhWpU3p5gYX5KAp8vC6VVFic777r0t9c&#10;s2oCeCcEVpDtEBgD3aRZzeclFr/AzHfM4Ghhw7gu7haPXALmgsONkgLM57/pvT8yjlZKahzVlNpP&#10;G2YENvRB4Sy8HQyHfraDMBy9jlEw55bVuUVtqhkgKANcTM3D1fs7ebzmBqoH3Kqpz4ompjjmTqk7&#10;XmeuWyDcSi6m0+CE06yZW6il5j60x85Tc988MKMP/Dmk/gaOQ82SZzR2vh3q042DvAwce5w7VA/w&#10;4yaEKTlsrV+1czl4PX1bJr8AAAD//wMAUEsDBBQABgAIAAAAIQDiTlNE3gAAAAgBAAAPAAAAZHJz&#10;L2Rvd25yZXYueG1sTI9BS8QwEIXvgv8hjODNTd3iUmrTRUTRBctqFbxmm7GtNpOSZLd1f73jSU/D&#10;4z3efK9Yz3YQB/Shd6TgcpGAQGqc6alV8PZ6f5GBCFGT0YMjVPCNAdbl6Umhc+MmesFDHVvBJRRy&#10;raCLccylDE2HVoeFG5HY+3De6sjSt9J4PXG5HeQySVbS6p74Q6dHvO2w+ar3VsH7VD/47Wbz+Tw+&#10;Vsftsa6e8K5S6vxsvrkGEXGOf2H4xWd0KJlp5/ZkghhYpytO8uUBbGfLhPVOQXqVZiDLQv4fUP4A&#10;AAD//wMAUEsBAi0AFAAGAAgAAAAhALaDOJL+AAAA4QEAABMAAAAAAAAAAAAAAAAAAAAAAFtDb250&#10;ZW50X1R5cGVzXS54bWxQSwECLQAUAAYACAAAACEAOP0h/9YAAACUAQAACwAAAAAAAAAAAAAAAAAv&#10;AQAAX3JlbHMvLnJlbHNQSwECLQAUAAYACAAAACEAM+Nhr2sCAACjBAAADgAAAAAAAAAAAAAAAAAu&#10;AgAAZHJzL2Uyb0RvYy54bWxQSwECLQAUAAYACAAAACEA4k5TRN4AAAAIAQAADwAAAAAAAAAAAAAA&#10;AADFBAAAZHJzL2Rvd25yZXYueG1sUEsFBgAAAAAEAAQA8wAAANAFAAAAAA==&#10;" fillcolor="window" stroked="f" strokeweight=".5pt">
                      <v:textbox>
                        <w:txbxContent>
                          <w:p w14:paraId="4D469055" w14:textId="761C3805" w:rsidR="00484DD3" w:rsidRPr="000F5AF9" w:rsidRDefault="00484DD3" w:rsidP="005B6FB5">
                            <w:pPr>
                              <w:rPr>
                                <w:rFonts w:ascii="ＭＳ 明朝" w:eastAsia="ＭＳ 明朝" w:hAnsi="ＭＳ 明朝"/>
                              </w:rPr>
                            </w:pPr>
                            <w:r w:rsidRPr="000F5AF9">
                              <w:rPr>
                                <w:rFonts w:ascii="ＭＳ 明朝" w:eastAsia="ＭＳ 明朝" w:hAnsi="ＭＳ 明朝" w:hint="eastAsia"/>
                              </w:rPr>
                              <w:t>業務</w:t>
                            </w:r>
                            <w:r w:rsidRPr="000F5AF9">
                              <w:rPr>
                                <w:rFonts w:ascii="ＭＳ 明朝" w:eastAsia="ＭＳ 明朝" w:hAnsi="ＭＳ 明朝"/>
                              </w:rPr>
                              <w:t>期間等</w:t>
                            </w:r>
                          </w:p>
                          <w:tbl>
                            <w:tblPr>
                              <w:tblStyle w:val="ae"/>
                              <w:tblW w:w="0" w:type="auto"/>
                              <w:tblLook w:val="04A0" w:firstRow="1" w:lastRow="0" w:firstColumn="1" w:lastColumn="0" w:noHBand="0" w:noVBand="1"/>
                            </w:tblPr>
                            <w:tblGrid>
                              <w:gridCol w:w="3681"/>
                              <w:gridCol w:w="3969"/>
                            </w:tblGrid>
                            <w:tr w:rsidR="000F5AF9" w:rsidRPr="000F5AF9" w14:paraId="39C240D9" w14:textId="77777777" w:rsidTr="006A18B6">
                              <w:tc>
                                <w:tcPr>
                                  <w:tcW w:w="3681" w:type="dxa"/>
                                  <w:shd w:val="clear" w:color="auto" w:fill="D5DCE4" w:themeFill="text2" w:themeFillTint="33"/>
                                </w:tcPr>
                                <w:p w14:paraId="16501D55" w14:textId="2D2CEDFE" w:rsidR="00484DD3" w:rsidRPr="000F5AF9" w:rsidRDefault="00484DD3" w:rsidP="009D5F1D">
                                  <w:pPr>
                                    <w:jc w:val="center"/>
                                    <w:rPr>
                                      <w:rFonts w:ascii="ＭＳ 明朝" w:eastAsia="ＭＳ 明朝" w:hAnsi="ＭＳ 明朝"/>
                                    </w:rPr>
                                  </w:pPr>
                                  <w:r w:rsidRPr="000F5AF9">
                                    <w:rPr>
                                      <w:rFonts w:ascii="ＭＳ 明朝" w:eastAsia="ＭＳ 明朝" w:hAnsi="ＭＳ 明朝" w:hint="eastAsia"/>
                                    </w:rPr>
                                    <w:t>項目</w:t>
                                  </w:r>
                                </w:p>
                              </w:tc>
                              <w:tc>
                                <w:tcPr>
                                  <w:tcW w:w="3969" w:type="dxa"/>
                                  <w:shd w:val="clear" w:color="auto" w:fill="D5DCE4" w:themeFill="text2" w:themeFillTint="33"/>
                                </w:tcPr>
                                <w:p w14:paraId="271BEDEA" w14:textId="699741E5" w:rsidR="00484DD3" w:rsidRPr="000F5AF9" w:rsidRDefault="00484DD3" w:rsidP="009D5F1D">
                                  <w:pPr>
                                    <w:jc w:val="center"/>
                                    <w:rPr>
                                      <w:rFonts w:ascii="ＭＳ 明朝" w:eastAsia="ＭＳ 明朝" w:hAnsi="ＭＳ 明朝"/>
                                    </w:rPr>
                                  </w:pPr>
                                  <w:r w:rsidRPr="000F5AF9">
                                    <w:rPr>
                                      <w:rFonts w:ascii="ＭＳ 明朝" w:eastAsia="ＭＳ 明朝" w:hAnsi="ＭＳ 明朝" w:hint="eastAsia"/>
                                    </w:rPr>
                                    <w:t>年月日等</w:t>
                                  </w:r>
                                </w:p>
                              </w:tc>
                            </w:tr>
                            <w:tr w:rsidR="000F5AF9" w:rsidRPr="000F5AF9" w14:paraId="51AE6F3F" w14:textId="77777777" w:rsidTr="006A18B6">
                              <w:tc>
                                <w:tcPr>
                                  <w:tcW w:w="3681" w:type="dxa"/>
                                </w:tcPr>
                                <w:p w14:paraId="6C3E90BB" w14:textId="5CFF68F8" w:rsidR="00484DD3" w:rsidRPr="000F5AF9" w:rsidRDefault="00484DD3" w:rsidP="009D5F1D">
                                  <w:pPr>
                                    <w:rPr>
                                      <w:rFonts w:ascii="ＭＳ 明朝" w:eastAsia="ＭＳ 明朝" w:hAnsi="ＭＳ 明朝"/>
                                    </w:rPr>
                                  </w:pPr>
                                  <w:r w:rsidRPr="000F5AF9">
                                    <w:rPr>
                                      <w:rFonts w:ascii="ＭＳ 明朝" w:eastAsia="ＭＳ 明朝" w:hAnsi="ＭＳ 明朝" w:hint="eastAsia"/>
                                    </w:rPr>
                                    <w:t>事業用</w:t>
                                  </w:r>
                                  <w:r w:rsidRPr="000F5AF9">
                                    <w:rPr>
                                      <w:rFonts w:ascii="ＭＳ 明朝" w:eastAsia="ＭＳ 明朝" w:hAnsi="ＭＳ 明朝"/>
                                    </w:rPr>
                                    <w:t>定期借地権設定契約の期間</w:t>
                                  </w:r>
                                </w:p>
                              </w:tc>
                              <w:tc>
                                <w:tcPr>
                                  <w:tcW w:w="3969" w:type="dxa"/>
                                </w:tcPr>
                                <w:p w14:paraId="37435636" w14:textId="1B479E0A"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w:t>
                                  </w:r>
                                  <w:r w:rsidRPr="000F5AF9">
                                    <w:rPr>
                                      <w:rFonts w:ascii="ＭＳ 明朝" w:eastAsia="ＭＳ 明朝" w:hAnsi="ＭＳ 明朝"/>
                                    </w:rPr>
                                    <w:t>●</w:t>
                                  </w:r>
                                  <w:r w:rsidRPr="000F5AF9">
                                    <w:rPr>
                                      <w:rFonts w:ascii="ＭＳ 明朝" w:eastAsia="ＭＳ 明朝" w:hAnsi="ＭＳ 明朝" w:hint="eastAsia"/>
                                    </w:rPr>
                                    <w:t>年間</w:t>
                                  </w:r>
                                </w:p>
                              </w:tc>
                            </w:tr>
                            <w:tr w:rsidR="000F5AF9" w:rsidRPr="000F5AF9" w14:paraId="66A6A1E4" w14:textId="77777777" w:rsidTr="006A18B6">
                              <w:tc>
                                <w:tcPr>
                                  <w:tcW w:w="3681" w:type="dxa"/>
                                </w:tcPr>
                                <w:p w14:paraId="2BEE927D" w14:textId="3EBEC163" w:rsidR="00484DD3" w:rsidRPr="000F5AF9" w:rsidRDefault="00484DD3" w:rsidP="005B6FB5">
                                  <w:pPr>
                                    <w:rPr>
                                      <w:rFonts w:ascii="ＭＳ 明朝" w:eastAsia="ＭＳ 明朝" w:hAnsi="ＭＳ 明朝"/>
                                    </w:rPr>
                                  </w:pPr>
                                  <w:r w:rsidRPr="000F5AF9">
                                    <w:rPr>
                                      <w:rFonts w:ascii="ＭＳ 明朝" w:eastAsia="ＭＳ 明朝" w:hAnsi="ＭＳ 明朝" w:hint="eastAsia"/>
                                    </w:rPr>
                                    <w:t>事業用</w:t>
                                  </w:r>
                                  <w:r w:rsidRPr="000F5AF9">
                                    <w:rPr>
                                      <w:rFonts w:ascii="ＭＳ 明朝" w:eastAsia="ＭＳ 明朝" w:hAnsi="ＭＳ 明朝"/>
                                    </w:rPr>
                                    <w:t>定期借地権設定契約の</w:t>
                                  </w:r>
                                  <w:r w:rsidRPr="000F5AF9">
                                    <w:rPr>
                                      <w:rFonts w:ascii="ＭＳ 明朝" w:eastAsia="ＭＳ 明朝" w:hAnsi="ＭＳ 明朝" w:hint="eastAsia"/>
                                    </w:rPr>
                                    <w:t>開始</w:t>
                                  </w:r>
                                  <w:r w:rsidRPr="000F5AF9">
                                    <w:rPr>
                                      <w:rFonts w:ascii="ＭＳ 明朝" w:eastAsia="ＭＳ 明朝" w:hAnsi="ＭＳ 明朝"/>
                                    </w:rPr>
                                    <w:t>日</w:t>
                                  </w:r>
                                </w:p>
                              </w:tc>
                              <w:tc>
                                <w:tcPr>
                                  <w:tcW w:w="3969" w:type="dxa"/>
                                </w:tcPr>
                                <w:p w14:paraId="7A768DA3" w14:textId="529EE268"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p>
                              </w:tc>
                            </w:tr>
                            <w:tr w:rsidR="000F5AF9" w:rsidRPr="000F5AF9" w14:paraId="49A10891" w14:textId="77777777" w:rsidTr="006A18B6">
                              <w:tc>
                                <w:tcPr>
                                  <w:tcW w:w="3681" w:type="dxa"/>
                                </w:tcPr>
                                <w:p w14:paraId="219D9813" w14:textId="31B6CBB7" w:rsidR="00484DD3" w:rsidRPr="000F5AF9" w:rsidRDefault="00484DD3" w:rsidP="006A18B6">
                                  <w:pPr>
                                    <w:rPr>
                                      <w:rFonts w:ascii="ＭＳ 明朝" w:eastAsia="ＭＳ 明朝" w:hAnsi="ＭＳ 明朝"/>
                                    </w:rPr>
                                  </w:pPr>
                                  <w:r w:rsidRPr="000F5AF9">
                                    <w:rPr>
                                      <w:rFonts w:ascii="ＭＳ 明朝" w:eastAsia="ＭＳ 明朝" w:hAnsi="ＭＳ 明朝" w:hint="eastAsia"/>
                                    </w:rPr>
                                    <w:t>公共</w:t>
                                  </w:r>
                                  <w:r w:rsidRPr="000F5AF9">
                                    <w:rPr>
                                      <w:rFonts w:ascii="ＭＳ 明朝" w:eastAsia="ＭＳ 明朝" w:hAnsi="ＭＳ 明朝"/>
                                    </w:rPr>
                                    <w:t>施設の</w:t>
                                  </w:r>
                                  <w:r w:rsidRPr="000F5AF9">
                                    <w:rPr>
                                      <w:rFonts w:ascii="ＭＳ 明朝" w:eastAsia="ＭＳ 明朝" w:hAnsi="ＭＳ 明朝" w:hint="eastAsia"/>
                                    </w:rPr>
                                    <w:t>着工日</w:t>
                                  </w:r>
                                </w:p>
                              </w:tc>
                              <w:tc>
                                <w:tcPr>
                                  <w:tcW w:w="3969" w:type="dxa"/>
                                </w:tcPr>
                                <w:p w14:paraId="35DFC820" w14:textId="04F0D7A1"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p>
                              </w:tc>
                            </w:tr>
                            <w:tr w:rsidR="000F5AF9" w:rsidRPr="000F5AF9" w14:paraId="1AAE8D72" w14:textId="77777777" w:rsidTr="006A18B6">
                              <w:tc>
                                <w:tcPr>
                                  <w:tcW w:w="3681" w:type="dxa"/>
                                </w:tcPr>
                                <w:p w14:paraId="41D283A2" w14:textId="60318C7B" w:rsidR="00484DD3" w:rsidRPr="000F5AF9" w:rsidRDefault="00484DD3" w:rsidP="006A18B6">
                                  <w:pPr>
                                    <w:rPr>
                                      <w:rFonts w:ascii="ＭＳ 明朝" w:eastAsia="ＭＳ 明朝" w:hAnsi="ＭＳ 明朝"/>
                                    </w:rPr>
                                  </w:pPr>
                                  <w:r w:rsidRPr="000F5AF9">
                                    <w:rPr>
                                      <w:rFonts w:ascii="ＭＳ 明朝" w:eastAsia="ＭＳ 明朝" w:hAnsi="ＭＳ 明朝" w:hint="eastAsia"/>
                                    </w:rPr>
                                    <w:t>基本</w:t>
                                  </w:r>
                                  <w:r w:rsidRPr="000F5AF9">
                                    <w:rPr>
                                      <w:rFonts w:ascii="ＭＳ 明朝" w:eastAsia="ＭＳ 明朝" w:hAnsi="ＭＳ 明朝"/>
                                    </w:rPr>
                                    <w:t>設計</w:t>
                                  </w:r>
                                  <w:r w:rsidRPr="000F5AF9">
                                    <w:rPr>
                                      <w:rFonts w:ascii="ＭＳ 明朝" w:eastAsia="ＭＳ 明朝" w:hAnsi="ＭＳ 明朝" w:hint="eastAsia"/>
                                    </w:rPr>
                                    <w:t>の</w:t>
                                  </w:r>
                                  <w:r w:rsidRPr="000F5AF9">
                                    <w:rPr>
                                      <w:rFonts w:ascii="ＭＳ 明朝" w:eastAsia="ＭＳ 明朝" w:hAnsi="ＭＳ 明朝"/>
                                    </w:rPr>
                                    <w:t>期間</w:t>
                                  </w:r>
                                </w:p>
                              </w:tc>
                              <w:tc>
                                <w:tcPr>
                                  <w:tcW w:w="3969" w:type="dxa"/>
                                </w:tcPr>
                                <w:p w14:paraId="4410B957" w14:textId="7CD23D1A"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r w:rsidR="000F5AF9" w:rsidRPr="000F5AF9" w14:paraId="75724BED" w14:textId="77777777" w:rsidTr="006A18B6">
                              <w:tc>
                                <w:tcPr>
                                  <w:tcW w:w="3681" w:type="dxa"/>
                                </w:tcPr>
                                <w:p w14:paraId="3574FE85" w14:textId="23D93653" w:rsidR="00484DD3" w:rsidRPr="000F5AF9" w:rsidRDefault="00484DD3" w:rsidP="006A18B6">
                                  <w:pPr>
                                    <w:rPr>
                                      <w:rFonts w:ascii="ＭＳ 明朝" w:eastAsia="ＭＳ 明朝" w:hAnsi="ＭＳ 明朝"/>
                                    </w:rPr>
                                  </w:pPr>
                                  <w:r w:rsidRPr="000F5AF9">
                                    <w:rPr>
                                      <w:rFonts w:ascii="ＭＳ 明朝" w:eastAsia="ＭＳ 明朝" w:hAnsi="ＭＳ 明朝" w:hint="eastAsia"/>
                                    </w:rPr>
                                    <w:t>実施</w:t>
                                  </w:r>
                                  <w:r w:rsidRPr="000F5AF9">
                                    <w:rPr>
                                      <w:rFonts w:ascii="ＭＳ 明朝" w:eastAsia="ＭＳ 明朝" w:hAnsi="ＭＳ 明朝"/>
                                    </w:rPr>
                                    <w:t>設計の期間</w:t>
                                  </w:r>
                                </w:p>
                              </w:tc>
                              <w:tc>
                                <w:tcPr>
                                  <w:tcW w:w="3969" w:type="dxa"/>
                                </w:tcPr>
                                <w:p w14:paraId="6454FF51" w14:textId="7979B2C6"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r w:rsidR="005F5176" w:rsidRPr="000F5AF9" w14:paraId="78EA1F59" w14:textId="77777777" w:rsidTr="006A18B6">
                              <w:tc>
                                <w:tcPr>
                                  <w:tcW w:w="3681" w:type="dxa"/>
                                </w:tcPr>
                                <w:p w14:paraId="3CD7BA3C" w14:textId="73826876" w:rsidR="00484DD3" w:rsidRPr="000F5AF9" w:rsidRDefault="00484DD3" w:rsidP="006A18B6">
                                  <w:pPr>
                                    <w:rPr>
                                      <w:rFonts w:ascii="ＭＳ 明朝" w:eastAsia="ＭＳ 明朝" w:hAnsi="ＭＳ 明朝"/>
                                    </w:rPr>
                                  </w:pPr>
                                  <w:r w:rsidRPr="000F5AF9">
                                    <w:rPr>
                                      <w:rFonts w:ascii="ＭＳ 明朝" w:eastAsia="ＭＳ 明朝" w:hAnsi="ＭＳ 明朝" w:hint="eastAsia"/>
                                    </w:rPr>
                                    <w:t>建設</w:t>
                                  </w:r>
                                  <w:r w:rsidRPr="000F5AF9">
                                    <w:rPr>
                                      <w:rFonts w:ascii="ＭＳ 明朝" w:eastAsia="ＭＳ 明朝" w:hAnsi="ＭＳ 明朝"/>
                                    </w:rPr>
                                    <w:t>工事の期間</w:t>
                                  </w:r>
                                </w:p>
                              </w:tc>
                              <w:tc>
                                <w:tcPr>
                                  <w:tcW w:w="3969" w:type="dxa"/>
                                </w:tcPr>
                                <w:p w14:paraId="3B106272" w14:textId="4CCC56CE" w:rsidR="00484DD3" w:rsidRPr="000F5AF9" w:rsidRDefault="00484DD3" w:rsidP="006A18B6">
                                  <w:pPr>
                                    <w:jc w:val="right"/>
                                    <w:rPr>
                                      <w:rFonts w:ascii="ＭＳ 明朝" w:eastAsia="ＭＳ 明朝" w:hAnsi="ＭＳ 明朝"/>
                                    </w:rPr>
                                  </w:pPr>
                                  <w:r w:rsidRPr="000F5AF9">
                                    <w:rPr>
                                      <w:rFonts w:ascii="ＭＳ 明朝" w:eastAsia="ＭＳ 明朝" w:hAnsi="ＭＳ 明朝" w:hint="eastAsia"/>
                                    </w:rPr>
                                    <w:t>令和</w:t>
                                  </w:r>
                                  <w:r w:rsidRPr="000F5AF9">
                                    <w:rPr>
                                      <w:rFonts w:ascii="ＭＳ 明朝" w:eastAsia="ＭＳ 明朝" w:hAnsi="ＭＳ 明朝"/>
                                    </w:rPr>
                                    <w:t>●年●月●日</w:t>
                                  </w:r>
                                  <w:r w:rsidRPr="000F5AF9">
                                    <w:rPr>
                                      <w:rFonts w:ascii="ＭＳ 明朝" w:eastAsia="ＭＳ 明朝" w:hAnsi="ＭＳ 明朝" w:hint="eastAsia"/>
                                    </w:rPr>
                                    <w:t>～</w:t>
                                  </w:r>
                                  <w:r w:rsidRPr="000F5AF9">
                                    <w:rPr>
                                      <w:rFonts w:ascii="ＭＳ 明朝" w:eastAsia="ＭＳ 明朝" w:hAnsi="ＭＳ 明朝"/>
                                    </w:rPr>
                                    <w:t>令和●年●月●日</w:t>
                                  </w:r>
                                </w:p>
                              </w:tc>
                            </w:tr>
                          </w:tbl>
                          <w:p w14:paraId="136E73BC" w14:textId="77777777" w:rsidR="00484DD3" w:rsidRPr="000F5AF9" w:rsidRDefault="00484DD3" w:rsidP="005B6FB5">
                            <w:pPr>
                              <w:rPr>
                                <w:rFonts w:ascii="ＭＳ 明朝" w:eastAsia="ＭＳ 明朝" w:hAnsi="ＭＳ 明朝"/>
                              </w:rPr>
                            </w:pPr>
                          </w:p>
                        </w:txbxContent>
                      </v:textbox>
                    </v:shape>
                  </w:pict>
                </mc:Fallback>
              </mc:AlternateContent>
            </w:r>
          </w:p>
          <w:p w14:paraId="06897080" w14:textId="03565512" w:rsidR="005B6FB5" w:rsidRDefault="005B6FB5" w:rsidP="005B6FB5">
            <w:pPr>
              <w:widowControl/>
              <w:spacing w:line="240" w:lineRule="exact"/>
              <w:jc w:val="left"/>
              <w:rPr>
                <w:rFonts w:ascii="ＭＳ 明朝" w:eastAsia="ＭＳ 明朝" w:hAnsi="ＭＳ 明朝"/>
                <w:sz w:val="18"/>
              </w:rPr>
            </w:pPr>
          </w:p>
          <w:p w14:paraId="61AD8B3B" w14:textId="24733435" w:rsidR="005B6FB5" w:rsidRDefault="005B6FB5" w:rsidP="005B6FB5">
            <w:pPr>
              <w:widowControl/>
              <w:spacing w:line="240" w:lineRule="exact"/>
              <w:jc w:val="left"/>
              <w:rPr>
                <w:rFonts w:ascii="ＭＳ 明朝" w:eastAsia="ＭＳ 明朝" w:hAnsi="ＭＳ 明朝"/>
                <w:sz w:val="18"/>
              </w:rPr>
            </w:pPr>
          </w:p>
          <w:p w14:paraId="59C34121" w14:textId="20979063" w:rsidR="005B6FB5" w:rsidRDefault="005B6FB5" w:rsidP="005B6FB5">
            <w:pPr>
              <w:widowControl/>
              <w:spacing w:line="240" w:lineRule="exact"/>
              <w:jc w:val="left"/>
              <w:rPr>
                <w:rFonts w:ascii="ＭＳ 明朝" w:eastAsia="ＭＳ 明朝" w:hAnsi="ＭＳ 明朝"/>
                <w:sz w:val="18"/>
              </w:rPr>
            </w:pPr>
          </w:p>
          <w:p w14:paraId="32A68201" w14:textId="4A243949" w:rsidR="005B6FB5" w:rsidRDefault="005B6FB5" w:rsidP="005B6FB5">
            <w:pPr>
              <w:widowControl/>
              <w:spacing w:line="240" w:lineRule="exact"/>
              <w:jc w:val="left"/>
              <w:rPr>
                <w:rFonts w:ascii="ＭＳ 明朝" w:eastAsia="ＭＳ 明朝" w:hAnsi="ＭＳ 明朝"/>
                <w:sz w:val="18"/>
              </w:rPr>
            </w:pPr>
          </w:p>
          <w:p w14:paraId="38D6333C" w14:textId="77777777" w:rsidR="005B6FB5" w:rsidRDefault="005B6FB5" w:rsidP="005B6FB5">
            <w:pPr>
              <w:widowControl/>
              <w:spacing w:line="240" w:lineRule="exact"/>
              <w:jc w:val="left"/>
              <w:rPr>
                <w:rFonts w:ascii="ＭＳ 明朝" w:eastAsia="ＭＳ 明朝" w:hAnsi="ＭＳ 明朝"/>
                <w:sz w:val="18"/>
              </w:rPr>
            </w:pPr>
          </w:p>
          <w:p w14:paraId="0C785A98" w14:textId="77777777" w:rsidR="005B6FB5" w:rsidRDefault="005B6FB5" w:rsidP="005B6FB5">
            <w:pPr>
              <w:widowControl/>
              <w:spacing w:line="240" w:lineRule="exact"/>
              <w:jc w:val="left"/>
              <w:rPr>
                <w:rFonts w:ascii="ＭＳ 明朝" w:eastAsia="ＭＳ 明朝" w:hAnsi="ＭＳ 明朝"/>
                <w:sz w:val="18"/>
              </w:rPr>
            </w:pPr>
          </w:p>
          <w:p w14:paraId="00382BE0" w14:textId="77777777" w:rsidR="005B6FB5" w:rsidRDefault="005B6FB5" w:rsidP="005B6FB5">
            <w:pPr>
              <w:widowControl/>
              <w:spacing w:line="240" w:lineRule="exact"/>
              <w:jc w:val="left"/>
              <w:rPr>
                <w:rFonts w:ascii="ＭＳ 明朝" w:eastAsia="ＭＳ 明朝" w:hAnsi="ＭＳ 明朝"/>
                <w:sz w:val="18"/>
              </w:rPr>
            </w:pPr>
          </w:p>
          <w:p w14:paraId="05F7DBC3" w14:textId="77777777" w:rsidR="005B6FB5" w:rsidRDefault="005B6FB5" w:rsidP="005B6FB5">
            <w:pPr>
              <w:widowControl/>
              <w:spacing w:line="240" w:lineRule="exact"/>
              <w:jc w:val="left"/>
              <w:rPr>
                <w:rFonts w:ascii="ＭＳ 明朝" w:eastAsia="ＭＳ 明朝" w:hAnsi="ＭＳ 明朝"/>
                <w:sz w:val="18"/>
              </w:rPr>
            </w:pPr>
          </w:p>
          <w:p w14:paraId="10B681D7" w14:textId="77777777" w:rsidR="005B6FB5" w:rsidRDefault="005B6FB5" w:rsidP="005B6FB5">
            <w:pPr>
              <w:widowControl/>
              <w:spacing w:line="240" w:lineRule="exact"/>
              <w:jc w:val="left"/>
              <w:rPr>
                <w:rFonts w:ascii="ＭＳ 明朝" w:eastAsia="ＭＳ 明朝" w:hAnsi="ＭＳ 明朝"/>
                <w:sz w:val="18"/>
              </w:rPr>
            </w:pPr>
          </w:p>
          <w:p w14:paraId="449FC738" w14:textId="77777777" w:rsidR="005B6FB5" w:rsidRDefault="005B6FB5" w:rsidP="005B6FB5">
            <w:pPr>
              <w:widowControl/>
              <w:spacing w:line="240" w:lineRule="exact"/>
              <w:jc w:val="left"/>
              <w:rPr>
                <w:rFonts w:ascii="ＭＳ 明朝" w:eastAsia="ＭＳ 明朝" w:hAnsi="ＭＳ 明朝"/>
                <w:sz w:val="18"/>
              </w:rPr>
            </w:pPr>
          </w:p>
          <w:p w14:paraId="40AA8626" w14:textId="77777777" w:rsidR="005B6FB5" w:rsidRDefault="005B6FB5" w:rsidP="005B6FB5">
            <w:pPr>
              <w:widowControl/>
              <w:spacing w:line="240" w:lineRule="exact"/>
              <w:jc w:val="left"/>
              <w:rPr>
                <w:rFonts w:ascii="ＭＳ 明朝" w:eastAsia="ＭＳ 明朝" w:hAnsi="ＭＳ 明朝"/>
                <w:sz w:val="18"/>
              </w:rPr>
            </w:pPr>
          </w:p>
          <w:p w14:paraId="68E93705" w14:textId="77777777" w:rsidR="005B6FB5" w:rsidRDefault="005B6FB5" w:rsidP="005B6FB5">
            <w:pPr>
              <w:widowControl/>
              <w:spacing w:line="240" w:lineRule="exact"/>
              <w:jc w:val="left"/>
              <w:rPr>
                <w:rFonts w:ascii="ＭＳ 明朝" w:eastAsia="ＭＳ 明朝" w:hAnsi="ＭＳ 明朝"/>
                <w:sz w:val="18"/>
              </w:rPr>
            </w:pPr>
          </w:p>
          <w:p w14:paraId="55F0A523" w14:textId="77777777" w:rsidR="005B6FB5" w:rsidRDefault="005B6FB5" w:rsidP="005B6FB5">
            <w:pPr>
              <w:widowControl/>
              <w:spacing w:line="240" w:lineRule="exact"/>
              <w:jc w:val="left"/>
              <w:rPr>
                <w:rFonts w:ascii="ＭＳ 明朝" w:eastAsia="ＭＳ 明朝" w:hAnsi="ＭＳ 明朝"/>
                <w:sz w:val="18"/>
              </w:rPr>
            </w:pPr>
          </w:p>
          <w:p w14:paraId="0BFC2641" w14:textId="77777777" w:rsidR="005B6FB5" w:rsidRDefault="005B6FB5" w:rsidP="005B6FB5">
            <w:pPr>
              <w:widowControl/>
              <w:spacing w:line="240" w:lineRule="exact"/>
              <w:jc w:val="left"/>
              <w:rPr>
                <w:rFonts w:ascii="ＭＳ 明朝" w:eastAsia="ＭＳ 明朝" w:hAnsi="ＭＳ 明朝"/>
                <w:sz w:val="18"/>
              </w:rPr>
            </w:pPr>
          </w:p>
          <w:p w14:paraId="07C2A726" w14:textId="77777777" w:rsidR="005A76EB" w:rsidRPr="001C483B" w:rsidRDefault="005A76EB" w:rsidP="005A76EB">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63544CB9" w14:textId="00199FA2" w:rsidR="005B6FB5" w:rsidRPr="005A76EB" w:rsidRDefault="005A76EB" w:rsidP="005A76EB">
            <w:pPr>
              <w:widowControl/>
              <w:spacing w:line="240" w:lineRule="exact"/>
              <w:jc w:val="left"/>
              <w:rPr>
                <w:rFonts w:ascii="ＭＳ 明朝" w:eastAsia="ＭＳ 明朝" w:hAnsi="ＭＳ 明朝"/>
                <w:sz w:val="18"/>
              </w:rPr>
            </w:pPr>
            <w:r>
              <w:rPr>
                <w:rFonts w:ascii="ＭＳ 明朝" w:eastAsia="ＭＳ 明朝" w:hAnsi="ＭＳ 明朝" w:hint="eastAsia"/>
                <w:sz w:val="18"/>
              </w:rPr>
              <w:t>※１　事業スケジュールには、</w:t>
            </w:r>
            <w:r w:rsidRPr="008F3C37">
              <w:rPr>
                <w:rFonts w:ascii="ＭＳ 明朝" w:eastAsia="ＭＳ 明朝" w:hAnsi="ＭＳ 明朝" w:hint="eastAsia"/>
                <w:sz w:val="18"/>
              </w:rPr>
              <w:t>上記の表へ</w:t>
            </w:r>
            <w:r>
              <w:rPr>
                <w:rFonts w:ascii="ＭＳ 明朝" w:eastAsia="ＭＳ 明朝" w:hAnsi="ＭＳ 明朝" w:hint="eastAsia"/>
                <w:sz w:val="18"/>
              </w:rPr>
              <w:t>必要な期間を入れること。</w:t>
            </w:r>
          </w:p>
          <w:p w14:paraId="34104F7E" w14:textId="1BC3B7C9" w:rsidR="005B6FB5"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※２</w:t>
            </w:r>
            <w:r w:rsidRPr="001C483B">
              <w:rPr>
                <w:rFonts w:ascii="ＭＳ 明朝" w:eastAsia="ＭＳ 明朝" w:hAnsi="ＭＳ 明朝" w:hint="eastAsia"/>
                <w:sz w:val="18"/>
              </w:rPr>
              <w:t xml:space="preserve">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70C65908" w14:textId="77777777" w:rsidR="005B6FB5"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※３</w:t>
            </w:r>
            <w:r w:rsidRPr="001C483B">
              <w:rPr>
                <w:rFonts w:ascii="ＭＳ 明朝" w:eastAsia="ＭＳ 明朝" w:hAnsi="ＭＳ 明朝" w:hint="eastAsia"/>
                <w:sz w:val="18"/>
              </w:rPr>
              <w:t xml:space="preserve">　本様式は、Ａ３サイズ横置きとすること。</w:t>
            </w:r>
          </w:p>
          <w:p w14:paraId="62B6A8A7" w14:textId="045273F5" w:rsidR="00900A8A" w:rsidRPr="001C483B" w:rsidRDefault="005B6FB5" w:rsidP="005B6FB5">
            <w:pPr>
              <w:widowControl/>
              <w:spacing w:line="240" w:lineRule="exact"/>
              <w:jc w:val="left"/>
              <w:rPr>
                <w:rFonts w:ascii="ＭＳ 明朝" w:eastAsia="ＭＳ 明朝" w:hAnsi="ＭＳ 明朝"/>
                <w:sz w:val="18"/>
              </w:rPr>
            </w:pPr>
            <w:r>
              <w:rPr>
                <w:rFonts w:ascii="ＭＳ 明朝" w:eastAsia="ＭＳ 明朝" w:hAnsi="ＭＳ 明朝" w:hint="eastAsia"/>
                <w:sz w:val="18"/>
              </w:rPr>
              <w:t>※４</w:t>
            </w:r>
            <w:r w:rsidRPr="001C483B">
              <w:rPr>
                <w:rFonts w:ascii="ＭＳ 明朝" w:eastAsia="ＭＳ 明朝" w:hAnsi="ＭＳ 明朝" w:hint="eastAsia"/>
                <w:sz w:val="18"/>
              </w:rPr>
              <w:t xml:space="preserve">　提出に当たっては、</w:t>
            </w:r>
            <w:r w:rsidRPr="001C483B">
              <w:rPr>
                <w:rFonts w:ascii="ＭＳ 明朝" w:eastAsia="ＭＳ 明朝" w:hAnsi="ＭＳ 明朝" w:hint="eastAsia"/>
                <w:b/>
                <w:sz w:val="18"/>
                <w:u w:val="single"/>
              </w:rPr>
              <w:t>（評価の視点）及びこの記入要領を削除すること。</w:t>
            </w:r>
          </w:p>
        </w:tc>
      </w:tr>
    </w:tbl>
    <w:p w14:paraId="4D51F558" w14:textId="402CC1A9"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１０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51E9C79D" w14:textId="77777777" w:rsidTr="003323BC">
        <w:tc>
          <w:tcPr>
            <w:tcW w:w="22099" w:type="dxa"/>
            <w:shd w:val="clear" w:color="auto" w:fill="D5DCE4" w:themeFill="text2" w:themeFillTint="33"/>
          </w:tcPr>
          <w:p w14:paraId="5C3E0244" w14:textId="46EE1267" w:rsidR="00900A8A" w:rsidRPr="00900A8A" w:rsidRDefault="003323BC" w:rsidP="005B6FB5">
            <w:pPr>
              <w:widowControl/>
              <w:jc w:val="left"/>
              <w:rPr>
                <w:rFonts w:ascii="ＭＳ ゴシック" w:eastAsia="ＭＳ ゴシック" w:hAnsi="ＭＳ ゴシック"/>
                <w:b/>
              </w:rPr>
            </w:pPr>
            <w:r w:rsidRPr="003323BC">
              <w:rPr>
                <w:rFonts w:ascii="ＭＳ ゴシック" w:eastAsia="ＭＳ ゴシック" w:hAnsi="ＭＳ ゴシック" w:hint="eastAsia"/>
                <w:b/>
              </w:rPr>
              <w:t>公共施設の整備計画</w:t>
            </w:r>
          </w:p>
        </w:tc>
      </w:tr>
      <w:tr w:rsidR="00900A8A" w:rsidRPr="001C483B" w14:paraId="2E5EDF72" w14:textId="77777777" w:rsidTr="005B6FB5">
        <w:trPr>
          <w:trHeight w:val="14277"/>
        </w:trPr>
        <w:tc>
          <w:tcPr>
            <w:tcW w:w="22099" w:type="dxa"/>
          </w:tcPr>
          <w:p w14:paraId="109BB4DE"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7269760F" w14:textId="5E7EE419" w:rsidR="003323BC" w:rsidRPr="003323BC" w:rsidRDefault="00900A8A" w:rsidP="003323BC">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5F5176" w:rsidRPr="00B26A61">
              <w:rPr>
                <w:rFonts w:ascii="ＭＳ 明朝" w:eastAsia="ＭＳ 明朝" w:hAnsi="ＭＳ 明朝" w:hint="eastAsia"/>
                <w:sz w:val="18"/>
              </w:rPr>
              <w:t>北坂戸地区多世代交流拠点整備事業</w:t>
            </w:r>
            <w:r w:rsidR="003323BC" w:rsidRPr="00B26A61">
              <w:rPr>
                <w:rFonts w:ascii="ＭＳ 明朝" w:eastAsia="ＭＳ 明朝" w:hAnsi="ＭＳ 明朝" w:hint="eastAsia"/>
                <w:sz w:val="18"/>
              </w:rPr>
              <w:t>の目的</w:t>
            </w:r>
            <w:r w:rsidR="003323BC" w:rsidRPr="003323BC">
              <w:rPr>
                <w:rFonts w:ascii="ＭＳ 明朝" w:eastAsia="ＭＳ 明朝" w:hAnsi="ＭＳ 明朝" w:hint="eastAsia"/>
                <w:sz w:val="18"/>
              </w:rPr>
              <w:t>を十分に理解した多世代交流拠点の提案となっているか。</w:t>
            </w:r>
          </w:p>
          <w:p w14:paraId="52E31722" w14:textId="77777777" w:rsidR="003323BC" w:rsidRPr="003323BC" w:rsidRDefault="003323BC" w:rsidP="003323BC">
            <w:pPr>
              <w:widowControl/>
              <w:spacing w:line="240" w:lineRule="exact"/>
              <w:jc w:val="left"/>
              <w:rPr>
                <w:rFonts w:ascii="ＭＳ 明朝" w:eastAsia="ＭＳ 明朝" w:hAnsi="ＭＳ 明朝"/>
                <w:sz w:val="18"/>
              </w:rPr>
            </w:pPr>
            <w:r w:rsidRPr="003323BC">
              <w:rPr>
                <w:rFonts w:ascii="ＭＳ 明朝" w:eastAsia="ＭＳ 明朝" w:hAnsi="ＭＳ 明朝" w:hint="eastAsia"/>
                <w:sz w:val="18"/>
              </w:rPr>
              <w:t>・公共施設は、要求水準書を踏まえた提案となっているか。</w:t>
            </w:r>
          </w:p>
          <w:p w14:paraId="6CFB4C97" w14:textId="77777777" w:rsidR="003323BC" w:rsidRPr="003323BC" w:rsidRDefault="003323BC" w:rsidP="003323BC">
            <w:pPr>
              <w:widowControl/>
              <w:spacing w:line="240" w:lineRule="exact"/>
              <w:jc w:val="left"/>
              <w:rPr>
                <w:rFonts w:ascii="ＭＳ 明朝" w:eastAsia="ＭＳ 明朝" w:hAnsi="ＭＳ 明朝"/>
                <w:sz w:val="18"/>
              </w:rPr>
            </w:pPr>
            <w:r w:rsidRPr="003323BC">
              <w:rPr>
                <w:rFonts w:ascii="ＭＳ 明朝" w:eastAsia="ＭＳ 明朝" w:hAnsi="ＭＳ 明朝" w:hint="eastAsia"/>
                <w:sz w:val="18"/>
              </w:rPr>
              <w:t>・公共施設と民間施設への連絡通路など、公共施設と民間施設は一体感のある建物として計画されているか。</w:t>
            </w:r>
          </w:p>
          <w:p w14:paraId="7FB62381" w14:textId="77777777" w:rsidR="003323BC" w:rsidRPr="003323BC" w:rsidRDefault="003323BC" w:rsidP="003323BC">
            <w:pPr>
              <w:widowControl/>
              <w:spacing w:line="240" w:lineRule="exact"/>
              <w:jc w:val="left"/>
              <w:rPr>
                <w:rFonts w:ascii="ＭＳ 明朝" w:eastAsia="ＭＳ 明朝" w:hAnsi="ＭＳ 明朝"/>
                <w:sz w:val="18"/>
              </w:rPr>
            </w:pPr>
            <w:r w:rsidRPr="003323BC">
              <w:rPr>
                <w:rFonts w:ascii="ＭＳ 明朝" w:eastAsia="ＭＳ 明朝" w:hAnsi="ＭＳ 明朝" w:hint="eastAsia"/>
                <w:sz w:val="18"/>
              </w:rPr>
              <w:t>・周辺環境と調和し、利用者の安全性に配慮した外構計画（駐車場・駐輪場含む）となっているか。</w:t>
            </w:r>
          </w:p>
          <w:p w14:paraId="097D0660" w14:textId="77777777" w:rsidR="003323BC" w:rsidRPr="003323BC" w:rsidRDefault="003323BC" w:rsidP="003323BC">
            <w:pPr>
              <w:widowControl/>
              <w:spacing w:line="240" w:lineRule="exact"/>
              <w:jc w:val="left"/>
              <w:rPr>
                <w:rFonts w:ascii="ＭＳ 明朝" w:eastAsia="ＭＳ 明朝" w:hAnsi="ＭＳ 明朝"/>
                <w:sz w:val="18"/>
              </w:rPr>
            </w:pPr>
            <w:r w:rsidRPr="003323BC">
              <w:rPr>
                <w:rFonts w:ascii="ＭＳ 明朝" w:eastAsia="ＭＳ 明朝" w:hAnsi="ＭＳ 明朝" w:hint="eastAsia"/>
                <w:sz w:val="18"/>
              </w:rPr>
              <w:t>・災害時の利用を想定した提案となっているか。</w:t>
            </w:r>
          </w:p>
          <w:p w14:paraId="40767287" w14:textId="1C6A43C1" w:rsidR="00900A8A" w:rsidRPr="001C483B" w:rsidRDefault="003323BC" w:rsidP="003323BC">
            <w:pPr>
              <w:widowControl/>
              <w:spacing w:line="240" w:lineRule="exact"/>
              <w:jc w:val="left"/>
              <w:rPr>
                <w:rFonts w:ascii="ＭＳ 明朝" w:eastAsia="ＭＳ 明朝" w:hAnsi="ＭＳ 明朝"/>
                <w:sz w:val="18"/>
              </w:rPr>
            </w:pPr>
            <w:r w:rsidRPr="003323BC">
              <w:rPr>
                <w:rFonts w:ascii="ＭＳ 明朝" w:eastAsia="ＭＳ 明朝" w:hAnsi="ＭＳ 明朝" w:hint="eastAsia"/>
                <w:sz w:val="18"/>
              </w:rPr>
              <w:t>・公共施設の特性を考慮した計画となっており、セキュリティに配慮した提案となっているか。</w:t>
            </w:r>
          </w:p>
          <w:p w14:paraId="1B1482A2" w14:textId="77777777" w:rsidR="00900A8A" w:rsidRPr="001C483B" w:rsidRDefault="00900A8A" w:rsidP="005B6FB5">
            <w:pPr>
              <w:widowControl/>
              <w:spacing w:line="240" w:lineRule="exact"/>
              <w:jc w:val="left"/>
              <w:rPr>
                <w:rFonts w:ascii="ＭＳ 明朝" w:eastAsia="ＭＳ 明朝" w:hAnsi="ＭＳ 明朝"/>
                <w:sz w:val="18"/>
              </w:rPr>
            </w:pPr>
          </w:p>
          <w:p w14:paraId="7CE42F4E"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58F7B4DA" w14:textId="41B65A9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31E1F03B"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43C9C387"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0C70DCB2" w14:textId="406DBF40"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１１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0C1BE493" w14:textId="77777777" w:rsidTr="00FE638F">
        <w:tc>
          <w:tcPr>
            <w:tcW w:w="22099" w:type="dxa"/>
            <w:shd w:val="clear" w:color="auto" w:fill="D5DCE4" w:themeFill="text2" w:themeFillTint="33"/>
          </w:tcPr>
          <w:p w14:paraId="60CF4F23" w14:textId="33DFDACB" w:rsidR="00900A8A" w:rsidRPr="00900A8A" w:rsidRDefault="00FE638F" w:rsidP="005B6FB5">
            <w:pPr>
              <w:widowControl/>
              <w:jc w:val="left"/>
              <w:rPr>
                <w:rFonts w:ascii="ＭＳ ゴシック" w:eastAsia="ＭＳ ゴシック" w:hAnsi="ＭＳ ゴシック"/>
                <w:b/>
              </w:rPr>
            </w:pPr>
            <w:r>
              <w:rPr>
                <w:rFonts w:ascii="ＭＳ ゴシック" w:eastAsia="ＭＳ ゴシック" w:hAnsi="ＭＳ ゴシック" w:hint="eastAsia"/>
                <w:b/>
              </w:rPr>
              <w:t>公共施設内の動線計画</w:t>
            </w:r>
          </w:p>
        </w:tc>
      </w:tr>
      <w:tr w:rsidR="00900A8A" w:rsidRPr="001C483B" w14:paraId="2FA5EBA2" w14:textId="77777777" w:rsidTr="005B6FB5">
        <w:trPr>
          <w:trHeight w:val="14277"/>
        </w:trPr>
        <w:tc>
          <w:tcPr>
            <w:tcW w:w="22099" w:type="dxa"/>
          </w:tcPr>
          <w:p w14:paraId="251C910E"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7E02725F"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公共施設の諸室計画並びに共用部分が各諸室等の機能に応じた適切なゾーニングとなっているか。</w:t>
            </w:r>
          </w:p>
          <w:p w14:paraId="3EEA9E79"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・「大人利用ゾーン」と「こども利用ソーン」を明確に分けた配置計画並びに動線計画となっているか。</w:t>
            </w:r>
          </w:p>
          <w:p w14:paraId="49CE5A74"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・計画の空間構成、動線が明確であり、利用者の年代を踏まえ多世代が利用する公共施設として、全ての利用者に分かりやすく利用しやすい快適な空間となっているか。</w:t>
            </w:r>
          </w:p>
          <w:p w14:paraId="0C70ED75"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・事務所兼出張所は外部からの訪問者の視認など、公共施設の防犯対策に寄与する計画となっているか。</w:t>
            </w:r>
          </w:p>
          <w:p w14:paraId="635268C2"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・すべての利用者が安心して利用できるようユニバーサルデザインに配慮した計画となっているか。</w:t>
            </w:r>
          </w:p>
          <w:p w14:paraId="53F57BA9" w14:textId="6B89D0B6" w:rsidR="00900A8A" w:rsidRPr="001C483B"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・その他、優れた提案が含まれているか。</w:t>
            </w:r>
          </w:p>
          <w:p w14:paraId="0B95D75E" w14:textId="77777777" w:rsidR="00900A8A" w:rsidRPr="001C483B" w:rsidRDefault="00900A8A" w:rsidP="005B6FB5">
            <w:pPr>
              <w:widowControl/>
              <w:spacing w:line="240" w:lineRule="exact"/>
              <w:jc w:val="left"/>
              <w:rPr>
                <w:rFonts w:ascii="ＭＳ 明朝" w:eastAsia="ＭＳ 明朝" w:hAnsi="ＭＳ 明朝"/>
                <w:sz w:val="18"/>
              </w:rPr>
            </w:pPr>
          </w:p>
          <w:p w14:paraId="0E73E3E1"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0EF9E118" w14:textId="65EBB026"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233D0B98"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77F290B2"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0B4D8025" w14:textId="3DA46644"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１２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3CA8F731" w14:textId="77777777" w:rsidTr="00FE638F">
        <w:tc>
          <w:tcPr>
            <w:tcW w:w="22099" w:type="dxa"/>
            <w:shd w:val="clear" w:color="auto" w:fill="D5DCE4" w:themeFill="text2" w:themeFillTint="33"/>
          </w:tcPr>
          <w:p w14:paraId="3739BA33" w14:textId="1D28108E" w:rsidR="00900A8A" w:rsidRPr="00900A8A" w:rsidRDefault="00FE638F" w:rsidP="005B6FB5">
            <w:pPr>
              <w:widowControl/>
              <w:jc w:val="left"/>
              <w:rPr>
                <w:rFonts w:ascii="ＭＳ ゴシック" w:eastAsia="ＭＳ ゴシック" w:hAnsi="ＭＳ ゴシック"/>
                <w:b/>
              </w:rPr>
            </w:pPr>
            <w:r w:rsidRPr="00FE638F">
              <w:rPr>
                <w:rFonts w:ascii="ＭＳ ゴシック" w:eastAsia="ＭＳ ゴシック" w:hAnsi="ＭＳ ゴシック" w:hint="eastAsia"/>
                <w:b/>
              </w:rPr>
              <w:t>多目的ホール</w:t>
            </w:r>
            <w:r w:rsidR="00BF1D44" w:rsidRPr="00B26A61">
              <w:rPr>
                <w:rFonts w:ascii="ＭＳ ゴシック" w:eastAsia="ＭＳ ゴシック" w:hAnsi="ＭＳ ゴシック" w:hint="eastAsia"/>
                <w:b/>
              </w:rPr>
              <w:t>及び</w:t>
            </w:r>
            <w:r w:rsidRPr="00FE638F">
              <w:rPr>
                <w:rFonts w:ascii="ＭＳ ゴシック" w:eastAsia="ＭＳ ゴシック" w:hAnsi="ＭＳ ゴシック" w:hint="eastAsia"/>
                <w:b/>
              </w:rPr>
              <w:t>多目的室の諸室計画</w:t>
            </w:r>
          </w:p>
        </w:tc>
      </w:tr>
      <w:tr w:rsidR="00900A8A" w:rsidRPr="001C483B" w14:paraId="52EDC378" w14:textId="77777777" w:rsidTr="005B6FB5">
        <w:trPr>
          <w:trHeight w:val="14277"/>
        </w:trPr>
        <w:tc>
          <w:tcPr>
            <w:tcW w:w="22099" w:type="dxa"/>
          </w:tcPr>
          <w:p w14:paraId="391FE346"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71680564"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多目的ホール並びに多目的室は、要求水準を踏まえた講演や講義以外に卓球等の競技利用が可能な計画となっているか。</w:t>
            </w:r>
          </w:p>
          <w:p w14:paraId="3EA3CEA8"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・多目的ホール並びに多目的室への出入り時の靴の履き替えにあたり、混雑しないよう十分な空間が確保されているか。</w:t>
            </w:r>
          </w:p>
          <w:p w14:paraId="2D3BCA4A"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・多目的ホールのイベント時などの休憩や社交の場として使われるホワイエ空間は、十分に確保されているか。</w:t>
            </w:r>
          </w:p>
          <w:p w14:paraId="69CC48C1"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・多目的ホール並びに多目的室などの最大収容人数が集まるイベント時に、混雑しないよう安全な動線が確保されているか。</w:t>
            </w:r>
          </w:p>
          <w:p w14:paraId="175ED16B" w14:textId="4AC611AB" w:rsidR="00900A8A"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・上記のイベント時の災害の際、安全に避難できる動線が確保されているか。</w:t>
            </w:r>
          </w:p>
          <w:p w14:paraId="2BA0B63F" w14:textId="77777777" w:rsidR="00FE638F" w:rsidRPr="001C483B" w:rsidRDefault="00FE638F" w:rsidP="00FE638F">
            <w:pPr>
              <w:widowControl/>
              <w:spacing w:line="240" w:lineRule="exact"/>
              <w:jc w:val="left"/>
              <w:rPr>
                <w:rFonts w:ascii="ＭＳ 明朝" w:eastAsia="ＭＳ 明朝" w:hAnsi="ＭＳ 明朝"/>
                <w:sz w:val="18"/>
              </w:rPr>
            </w:pPr>
          </w:p>
          <w:p w14:paraId="2B94B94F" w14:textId="77777777" w:rsidR="00900A8A" w:rsidRPr="001C483B" w:rsidRDefault="00900A8A" w:rsidP="005B6FB5">
            <w:pPr>
              <w:widowControl/>
              <w:spacing w:line="240" w:lineRule="exact"/>
              <w:jc w:val="left"/>
              <w:rPr>
                <w:rFonts w:ascii="ＭＳ 明朝" w:eastAsia="ＭＳ 明朝" w:hAnsi="ＭＳ 明朝"/>
                <w:sz w:val="18"/>
              </w:rPr>
            </w:pPr>
          </w:p>
          <w:p w14:paraId="0395D176"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25915377" w14:textId="73042FE4"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533BCD87"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384890F4"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0670C2D7" w14:textId="242CE544"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１３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31A89056" w14:textId="77777777" w:rsidTr="00FE638F">
        <w:tc>
          <w:tcPr>
            <w:tcW w:w="22099" w:type="dxa"/>
            <w:shd w:val="clear" w:color="auto" w:fill="D5DCE4" w:themeFill="text2" w:themeFillTint="33"/>
          </w:tcPr>
          <w:p w14:paraId="2EEF6954" w14:textId="774082F8" w:rsidR="00900A8A" w:rsidRPr="00900A8A" w:rsidRDefault="00FE638F" w:rsidP="005B6FB5">
            <w:pPr>
              <w:widowControl/>
              <w:jc w:val="left"/>
              <w:rPr>
                <w:rFonts w:ascii="ＭＳ ゴシック" w:eastAsia="ＭＳ ゴシック" w:hAnsi="ＭＳ ゴシック"/>
                <w:b/>
              </w:rPr>
            </w:pPr>
            <w:r w:rsidRPr="00FE638F">
              <w:rPr>
                <w:rFonts w:ascii="ＭＳ ゴシック" w:eastAsia="ＭＳ ゴシック" w:hAnsi="ＭＳ ゴシック" w:hint="eastAsia"/>
                <w:b/>
              </w:rPr>
              <w:t>こども図書館の諸室計画</w:t>
            </w:r>
          </w:p>
        </w:tc>
      </w:tr>
      <w:tr w:rsidR="00900A8A" w:rsidRPr="001C483B" w14:paraId="78685632" w14:textId="77777777" w:rsidTr="005B6FB5">
        <w:trPr>
          <w:trHeight w:val="14277"/>
        </w:trPr>
        <w:tc>
          <w:tcPr>
            <w:tcW w:w="22099" w:type="dxa"/>
          </w:tcPr>
          <w:p w14:paraId="2AB5FE66"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1905C831"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こども図書館は、要求水準を踏まえたこどもが利用しやすい計画となっているか。</w:t>
            </w:r>
          </w:p>
          <w:p w14:paraId="0DDDD0F4"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・こども図書館の職員の目が行き届き、安全・安心して運営できる計画となっているか。</w:t>
            </w:r>
          </w:p>
          <w:p w14:paraId="22ED49A7" w14:textId="11A5C941" w:rsidR="00900A8A" w:rsidRPr="001C483B"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・こども図書館として、優れた提案が含まれているか。</w:t>
            </w:r>
          </w:p>
          <w:p w14:paraId="042F40CC" w14:textId="77777777" w:rsidR="00900A8A" w:rsidRPr="001C483B" w:rsidRDefault="00900A8A" w:rsidP="005B6FB5">
            <w:pPr>
              <w:widowControl/>
              <w:spacing w:line="240" w:lineRule="exact"/>
              <w:jc w:val="left"/>
              <w:rPr>
                <w:rFonts w:ascii="ＭＳ 明朝" w:eastAsia="ＭＳ 明朝" w:hAnsi="ＭＳ 明朝"/>
                <w:sz w:val="18"/>
              </w:rPr>
            </w:pPr>
          </w:p>
          <w:p w14:paraId="23D57D45"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50338B85" w14:textId="0A486365"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647C43C8"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0E414107"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55BFC642" w14:textId="4596F490"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１４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73E4521D" w14:textId="77777777" w:rsidTr="00FE638F">
        <w:tc>
          <w:tcPr>
            <w:tcW w:w="22099" w:type="dxa"/>
            <w:shd w:val="clear" w:color="auto" w:fill="D5DCE4" w:themeFill="text2" w:themeFillTint="33"/>
          </w:tcPr>
          <w:p w14:paraId="3925A2D3" w14:textId="4501765D" w:rsidR="00900A8A" w:rsidRPr="00900A8A" w:rsidRDefault="00FE638F" w:rsidP="005B6FB5">
            <w:pPr>
              <w:widowControl/>
              <w:jc w:val="left"/>
              <w:rPr>
                <w:rFonts w:ascii="ＭＳ ゴシック" w:eastAsia="ＭＳ ゴシック" w:hAnsi="ＭＳ ゴシック"/>
                <w:b/>
              </w:rPr>
            </w:pPr>
            <w:r w:rsidRPr="00FE638F">
              <w:rPr>
                <w:rFonts w:ascii="ＭＳ ゴシック" w:eastAsia="ＭＳ ゴシック" w:hAnsi="ＭＳ ゴシック" w:hint="eastAsia"/>
                <w:b/>
              </w:rPr>
              <w:t>つどいの広場の諸室計画</w:t>
            </w:r>
          </w:p>
        </w:tc>
      </w:tr>
      <w:tr w:rsidR="00900A8A" w:rsidRPr="001C483B" w14:paraId="675218B3" w14:textId="77777777" w:rsidTr="005B6FB5">
        <w:trPr>
          <w:trHeight w:val="14277"/>
        </w:trPr>
        <w:tc>
          <w:tcPr>
            <w:tcW w:w="22099" w:type="dxa"/>
          </w:tcPr>
          <w:p w14:paraId="192F1E18"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2D962605" w14:textId="5BCB8431"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つどいの広場は、要求水準を踏まえた保護者の交流や、こどもとの遊び場、子育ての情報共有や</w:t>
            </w:r>
            <w:r w:rsidR="007418DF" w:rsidRPr="008F3C37">
              <w:rPr>
                <w:rFonts w:ascii="ＭＳ 明朝" w:eastAsia="ＭＳ 明朝" w:hAnsi="ＭＳ 明朝" w:hint="eastAsia"/>
                <w:sz w:val="18"/>
              </w:rPr>
              <w:t>気軽</w:t>
            </w:r>
            <w:r w:rsidR="00FE638F" w:rsidRPr="00FE638F">
              <w:rPr>
                <w:rFonts w:ascii="ＭＳ 明朝" w:eastAsia="ＭＳ 明朝" w:hAnsi="ＭＳ 明朝" w:hint="eastAsia"/>
                <w:sz w:val="18"/>
              </w:rPr>
              <w:t>な相談が可能な計画となっているか。</w:t>
            </w:r>
          </w:p>
          <w:p w14:paraId="743D4B68"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・つどいの広場の職員の目が行き届き、安全・安心して運営できる計画となっているか。</w:t>
            </w:r>
          </w:p>
          <w:p w14:paraId="3FA2466D" w14:textId="28380714" w:rsidR="00900A8A"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・つどいの広場として、優れた提案が含まれているか。</w:t>
            </w:r>
          </w:p>
          <w:p w14:paraId="08744563" w14:textId="77777777" w:rsidR="00FE638F" w:rsidRPr="001C483B" w:rsidRDefault="00FE638F" w:rsidP="00FE638F">
            <w:pPr>
              <w:widowControl/>
              <w:spacing w:line="240" w:lineRule="exact"/>
              <w:jc w:val="left"/>
              <w:rPr>
                <w:rFonts w:ascii="ＭＳ 明朝" w:eastAsia="ＭＳ 明朝" w:hAnsi="ＭＳ 明朝"/>
                <w:sz w:val="18"/>
              </w:rPr>
            </w:pPr>
          </w:p>
          <w:p w14:paraId="4F7496EB" w14:textId="77777777" w:rsidR="00900A8A" w:rsidRPr="001C483B" w:rsidRDefault="00900A8A" w:rsidP="005B6FB5">
            <w:pPr>
              <w:widowControl/>
              <w:spacing w:line="240" w:lineRule="exact"/>
              <w:jc w:val="left"/>
              <w:rPr>
                <w:rFonts w:ascii="ＭＳ 明朝" w:eastAsia="ＭＳ 明朝" w:hAnsi="ＭＳ 明朝"/>
                <w:sz w:val="18"/>
              </w:rPr>
            </w:pPr>
          </w:p>
          <w:p w14:paraId="46CE8E9C"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7D41DD52" w14:textId="0F91EDFA"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62D48D25"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0F37B61C"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538A84A3" w14:textId="2DBE7DCC"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１５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563706D2" w14:textId="77777777" w:rsidTr="00FE638F">
        <w:tc>
          <w:tcPr>
            <w:tcW w:w="22099" w:type="dxa"/>
            <w:shd w:val="clear" w:color="auto" w:fill="D5DCE4" w:themeFill="text2" w:themeFillTint="33"/>
          </w:tcPr>
          <w:p w14:paraId="040F337D" w14:textId="0FF932AB" w:rsidR="00900A8A" w:rsidRPr="00900A8A" w:rsidRDefault="00FE638F" w:rsidP="005B6FB5">
            <w:pPr>
              <w:widowControl/>
              <w:jc w:val="left"/>
              <w:rPr>
                <w:rFonts w:ascii="ＭＳ ゴシック" w:eastAsia="ＭＳ ゴシック" w:hAnsi="ＭＳ ゴシック"/>
                <w:b/>
              </w:rPr>
            </w:pPr>
            <w:r>
              <w:rPr>
                <w:rFonts w:ascii="ＭＳ ゴシック" w:eastAsia="ＭＳ ゴシック" w:hAnsi="ＭＳ ゴシック" w:hint="eastAsia"/>
                <w:b/>
              </w:rPr>
              <w:t>その他の諸室計画</w:t>
            </w:r>
          </w:p>
        </w:tc>
      </w:tr>
      <w:tr w:rsidR="00900A8A" w:rsidRPr="001C483B" w14:paraId="0100CE80" w14:textId="77777777" w:rsidTr="005B6FB5">
        <w:trPr>
          <w:trHeight w:val="14277"/>
        </w:trPr>
        <w:tc>
          <w:tcPr>
            <w:tcW w:w="22099" w:type="dxa"/>
          </w:tcPr>
          <w:p w14:paraId="180D79E9"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715FF016"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多目的ホールや多目的室、こども図書館、つどいの広場以外の各諸室は、要求水準を踏まえた計画となっているか。</w:t>
            </w:r>
          </w:p>
          <w:p w14:paraId="580AAE65" w14:textId="43C2BC39" w:rsidR="00900A8A"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・各諸室は、優れた提案が含まれているか。</w:t>
            </w:r>
          </w:p>
          <w:p w14:paraId="20BBBC76" w14:textId="77777777" w:rsidR="00FE638F" w:rsidRPr="001C483B" w:rsidRDefault="00FE638F" w:rsidP="00FE638F">
            <w:pPr>
              <w:widowControl/>
              <w:spacing w:line="240" w:lineRule="exact"/>
              <w:jc w:val="left"/>
              <w:rPr>
                <w:rFonts w:ascii="ＭＳ 明朝" w:eastAsia="ＭＳ 明朝" w:hAnsi="ＭＳ 明朝"/>
                <w:sz w:val="18"/>
              </w:rPr>
            </w:pPr>
          </w:p>
          <w:p w14:paraId="2CD12EDC" w14:textId="77777777" w:rsidR="00900A8A" w:rsidRPr="001C483B" w:rsidRDefault="00900A8A" w:rsidP="005B6FB5">
            <w:pPr>
              <w:widowControl/>
              <w:spacing w:line="240" w:lineRule="exact"/>
              <w:jc w:val="left"/>
              <w:rPr>
                <w:rFonts w:ascii="ＭＳ 明朝" w:eastAsia="ＭＳ 明朝" w:hAnsi="ＭＳ 明朝"/>
                <w:sz w:val="18"/>
              </w:rPr>
            </w:pPr>
          </w:p>
          <w:p w14:paraId="6FFF836A"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38615D03" w14:textId="026044DC"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0A3A1E53"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72AA0EA5"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16FEB009" w14:textId="66415A65"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sidR="00FE638F">
        <w:rPr>
          <w:rFonts w:ascii="ＭＳ ゴシック" w:eastAsia="ＭＳ ゴシック" w:hAnsi="ＭＳ ゴシック" w:hint="eastAsia"/>
        </w:rPr>
        <w:t>１６</w:t>
      </w:r>
      <w:r>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6E04C540" w14:textId="77777777" w:rsidTr="00FE638F">
        <w:tc>
          <w:tcPr>
            <w:tcW w:w="22099" w:type="dxa"/>
            <w:shd w:val="clear" w:color="auto" w:fill="D5DCE4" w:themeFill="text2" w:themeFillTint="33"/>
          </w:tcPr>
          <w:p w14:paraId="43B41134" w14:textId="5C4A7820" w:rsidR="00900A8A" w:rsidRPr="00900A8A" w:rsidRDefault="00FE638F" w:rsidP="005B6FB5">
            <w:pPr>
              <w:widowControl/>
              <w:jc w:val="left"/>
              <w:rPr>
                <w:rFonts w:ascii="ＭＳ ゴシック" w:eastAsia="ＭＳ ゴシック" w:hAnsi="ＭＳ ゴシック"/>
                <w:b/>
              </w:rPr>
            </w:pPr>
            <w:r>
              <w:rPr>
                <w:rFonts w:ascii="ＭＳ ゴシック" w:eastAsia="ＭＳ ゴシック" w:hAnsi="ＭＳ ゴシック" w:hint="eastAsia"/>
                <w:b/>
              </w:rPr>
              <w:t>共用部分の計画</w:t>
            </w:r>
          </w:p>
        </w:tc>
      </w:tr>
      <w:tr w:rsidR="00900A8A" w:rsidRPr="001C483B" w14:paraId="4251549D" w14:textId="77777777" w:rsidTr="005B6FB5">
        <w:trPr>
          <w:trHeight w:val="14277"/>
        </w:trPr>
        <w:tc>
          <w:tcPr>
            <w:tcW w:w="22099" w:type="dxa"/>
          </w:tcPr>
          <w:p w14:paraId="48102A2D"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13F6DE5B"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公共施設の共用部分は、要求水準を踏まえた計画となっているか。</w:t>
            </w:r>
          </w:p>
          <w:p w14:paraId="00BD163D"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・エントランスホールやホワイエなどは、各諸室の機能を活かした多世代が活発的に交流可能な空間となっているか。</w:t>
            </w:r>
          </w:p>
          <w:p w14:paraId="710AD914"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・共用部分に設置を求めるバリアフリートイレや子供用トイレ、給湯室、更衣室などは、各諸室の機能を踏まえて適切な位置に計画されているか。</w:t>
            </w:r>
          </w:p>
          <w:p w14:paraId="2F2ED8FD" w14:textId="2FEF3B4B" w:rsidR="00900A8A"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・エントランスホールやホワイエ、廊下などは、各諸室の最大収容人数が利用した際でも、混乱がなく、安全・安心な空間として計画されているか。</w:t>
            </w:r>
          </w:p>
          <w:p w14:paraId="07C273A8" w14:textId="77777777" w:rsidR="00FE638F" w:rsidRPr="001C483B" w:rsidRDefault="00FE638F" w:rsidP="00FE638F">
            <w:pPr>
              <w:widowControl/>
              <w:spacing w:line="240" w:lineRule="exact"/>
              <w:jc w:val="left"/>
              <w:rPr>
                <w:rFonts w:ascii="ＭＳ 明朝" w:eastAsia="ＭＳ 明朝" w:hAnsi="ＭＳ 明朝"/>
                <w:sz w:val="18"/>
              </w:rPr>
            </w:pPr>
          </w:p>
          <w:p w14:paraId="3347372E" w14:textId="77777777" w:rsidR="00900A8A" w:rsidRPr="001C483B" w:rsidRDefault="00900A8A" w:rsidP="005B6FB5">
            <w:pPr>
              <w:widowControl/>
              <w:spacing w:line="240" w:lineRule="exact"/>
              <w:jc w:val="left"/>
              <w:rPr>
                <w:rFonts w:ascii="ＭＳ 明朝" w:eastAsia="ＭＳ 明朝" w:hAnsi="ＭＳ 明朝"/>
                <w:sz w:val="18"/>
              </w:rPr>
            </w:pPr>
          </w:p>
          <w:p w14:paraId="4E1CAE4F"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3D57FB4B" w14:textId="7F9AA061"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735049FB"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6A3304F0"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4527D451" w14:textId="40963E94" w:rsidR="00900A8A" w:rsidRPr="001C483B" w:rsidRDefault="00900A8A" w:rsidP="00900A8A">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sidR="00FE638F">
        <w:rPr>
          <w:rFonts w:ascii="ＭＳ ゴシック" w:eastAsia="ＭＳ ゴシック" w:hAnsi="ＭＳ ゴシック" w:hint="eastAsia"/>
        </w:rPr>
        <w:t>１７</w:t>
      </w:r>
      <w:r>
        <w:rPr>
          <w:rFonts w:ascii="ＭＳ ゴシック" w:eastAsia="ＭＳ ゴシック" w:hAnsi="ＭＳ ゴシック" w:hint="eastAsia"/>
        </w:rPr>
        <w:t xml:space="preserve">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900A8A" w:rsidRPr="001C483B" w14:paraId="067736EB" w14:textId="77777777" w:rsidTr="00FE638F">
        <w:tc>
          <w:tcPr>
            <w:tcW w:w="22099" w:type="dxa"/>
            <w:shd w:val="clear" w:color="auto" w:fill="D5DCE4" w:themeFill="text2" w:themeFillTint="33"/>
          </w:tcPr>
          <w:p w14:paraId="2408F3A1" w14:textId="4755F9B1" w:rsidR="00900A8A" w:rsidRPr="00900A8A" w:rsidRDefault="00FE638F" w:rsidP="005B6FB5">
            <w:pPr>
              <w:widowControl/>
              <w:jc w:val="left"/>
              <w:rPr>
                <w:rFonts w:ascii="ＭＳ ゴシック" w:eastAsia="ＭＳ ゴシック" w:hAnsi="ＭＳ ゴシック"/>
                <w:b/>
              </w:rPr>
            </w:pPr>
            <w:r w:rsidRPr="00FE638F">
              <w:rPr>
                <w:rFonts w:ascii="ＭＳ ゴシック" w:eastAsia="ＭＳ ゴシック" w:hAnsi="ＭＳ ゴシック" w:hint="eastAsia"/>
                <w:b/>
              </w:rPr>
              <w:t>環境配慮及びライフサイクルコスト</w:t>
            </w:r>
            <w:r w:rsidR="00BF1D44">
              <w:rPr>
                <w:rFonts w:ascii="ＭＳ ゴシック" w:eastAsia="ＭＳ ゴシック" w:hAnsi="ＭＳ ゴシック" w:hint="eastAsia"/>
                <w:b/>
              </w:rPr>
              <w:t>の</w:t>
            </w:r>
            <w:r w:rsidRPr="00FE638F">
              <w:rPr>
                <w:rFonts w:ascii="ＭＳ ゴシック" w:eastAsia="ＭＳ ゴシック" w:hAnsi="ＭＳ ゴシック" w:hint="eastAsia"/>
                <w:b/>
              </w:rPr>
              <w:t>縮減</w:t>
            </w:r>
          </w:p>
        </w:tc>
      </w:tr>
      <w:tr w:rsidR="00900A8A" w:rsidRPr="001C483B" w14:paraId="4C8DCBB9" w14:textId="77777777" w:rsidTr="005B6FB5">
        <w:trPr>
          <w:trHeight w:val="14277"/>
        </w:trPr>
        <w:tc>
          <w:tcPr>
            <w:tcW w:w="22099" w:type="dxa"/>
          </w:tcPr>
          <w:p w14:paraId="2682772A"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1AF043E4" w14:textId="77777777" w:rsidR="00FE638F" w:rsidRPr="00FE638F" w:rsidRDefault="00900A8A"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FE638F" w:rsidRPr="00FE638F">
              <w:rPr>
                <w:rFonts w:ascii="ＭＳ 明朝" w:eastAsia="ＭＳ 明朝" w:hAnsi="ＭＳ 明朝" w:hint="eastAsia"/>
                <w:sz w:val="18"/>
              </w:rPr>
              <w:t>省エネルギー・省資源に積極的に取組み、環境負荷低減に配慮した工夫がなされているか。</w:t>
            </w:r>
          </w:p>
          <w:p w14:paraId="0E694185"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・公共施設の配置計画や公共施設に利用する設備や資材などは、ライフサイクルコストの縮減が可能な提案となっているか。</w:t>
            </w:r>
          </w:p>
          <w:p w14:paraId="77034DED"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・業務のサービスレベルの維持・向上に関する工夫がなされた計画となっているか。</w:t>
            </w:r>
          </w:p>
          <w:p w14:paraId="54D1694B"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・予防保全、事故・災害・犯罪等の未然防止や発生等に備えた計画となっているか。</w:t>
            </w:r>
          </w:p>
          <w:p w14:paraId="76225D06" w14:textId="11D45687" w:rsidR="00900A8A"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・その他、環境配慮並びにライフサイクルコストの縮減に向けて優れた提案が含まれているか。</w:t>
            </w:r>
          </w:p>
          <w:p w14:paraId="1A082FF8" w14:textId="77777777" w:rsidR="00FE638F" w:rsidRPr="001C483B" w:rsidRDefault="00FE638F" w:rsidP="00FE638F">
            <w:pPr>
              <w:widowControl/>
              <w:spacing w:line="240" w:lineRule="exact"/>
              <w:jc w:val="left"/>
              <w:rPr>
                <w:rFonts w:ascii="ＭＳ 明朝" w:eastAsia="ＭＳ 明朝" w:hAnsi="ＭＳ 明朝"/>
                <w:sz w:val="18"/>
              </w:rPr>
            </w:pPr>
          </w:p>
          <w:p w14:paraId="1F57960F" w14:textId="77777777" w:rsidR="00900A8A" w:rsidRPr="001C483B" w:rsidRDefault="00900A8A" w:rsidP="005B6FB5">
            <w:pPr>
              <w:widowControl/>
              <w:spacing w:line="240" w:lineRule="exact"/>
              <w:jc w:val="left"/>
              <w:rPr>
                <w:rFonts w:ascii="ＭＳ 明朝" w:eastAsia="ＭＳ 明朝" w:hAnsi="ＭＳ 明朝"/>
                <w:sz w:val="18"/>
              </w:rPr>
            </w:pPr>
          </w:p>
          <w:p w14:paraId="7E24800F"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5951ABA5" w14:textId="12C6A351"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7418DF">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2D32BDDF"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0EAAE131" w14:textId="77777777" w:rsidR="00900A8A" w:rsidRPr="001C483B" w:rsidRDefault="00900A8A" w:rsidP="005B6FB5">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08135E49" w14:textId="642126FF" w:rsidR="00FE638F" w:rsidRPr="001C483B" w:rsidRDefault="00FE638F" w:rsidP="00FE638F">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１８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FE638F" w:rsidRPr="001C483B" w14:paraId="39FAD44B" w14:textId="77777777" w:rsidTr="00FE638F">
        <w:tc>
          <w:tcPr>
            <w:tcW w:w="22099" w:type="dxa"/>
            <w:shd w:val="clear" w:color="auto" w:fill="D5DCE4" w:themeFill="text2" w:themeFillTint="33"/>
          </w:tcPr>
          <w:p w14:paraId="6A14C5F2" w14:textId="14B6FDCB" w:rsidR="00FE638F" w:rsidRPr="00900A8A" w:rsidRDefault="00FE638F" w:rsidP="001E7C6A">
            <w:pPr>
              <w:widowControl/>
              <w:jc w:val="left"/>
              <w:rPr>
                <w:rFonts w:ascii="ＭＳ ゴシック" w:eastAsia="ＭＳ ゴシック" w:hAnsi="ＭＳ ゴシック"/>
                <w:b/>
              </w:rPr>
            </w:pPr>
            <w:r w:rsidRPr="00FE638F">
              <w:rPr>
                <w:rFonts w:ascii="ＭＳ ゴシック" w:eastAsia="ＭＳ ゴシック" w:hAnsi="ＭＳ ゴシック" w:hint="eastAsia"/>
                <w:b/>
              </w:rPr>
              <w:t>地域の魅力創出並びに財産等の活用</w:t>
            </w:r>
          </w:p>
        </w:tc>
      </w:tr>
      <w:tr w:rsidR="00FE638F" w:rsidRPr="001C483B" w14:paraId="360C3C97" w14:textId="77777777" w:rsidTr="001E7C6A">
        <w:trPr>
          <w:trHeight w:val="14277"/>
        </w:trPr>
        <w:tc>
          <w:tcPr>
            <w:tcW w:w="22099" w:type="dxa"/>
          </w:tcPr>
          <w:p w14:paraId="66AF12FE"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0F50D1D4" w14:textId="77777777" w:rsidR="00FE638F" w:rsidRPr="00FE638F" w:rsidRDefault="00FE638F"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FE638F">
              <w:rPr>
                <w:rFonts w:ascii="ＭＳ 明朝" w:eastAsia="ＭＳ 明朝" w:hAnsi="ＭＳ 明朝" w:hint="eastAsia"/>
                <w:sz w:val="18"/>
              </w:rPr>
              <w:t>多世代交流拠点（公共施設や民間施設、にぎわい広場等）を活用し地域の活性を図り地域の魅力創出となる提案がされているか。</w:t>
            </w:r>
          </w:p>
          <w:p w14:paraId="2A8E6DF6" w14:textId="720DBBAD"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・多世代が交流し日常的なにぎわいの創出が可能</w:t>
            </w:r>
            <w:r w:rsidR="00D560E9" w:rsidRPr="008F3C37">
              <w:rPr>
                <w:rFonts w:ascii="ＭＳ 明朝" w:eastAsia="ＭＳ 明朝" w:hAnsi="ＭＳ 明朝" w:hint="eastAsia"/>
                <w:sz w:val="18"/>
              </w:rPr>
              <w:t>かつ</w:t>
            </w:r>
            <w:r w:rsidRPr="008F3C37">
              <w:rPr>
                <w:rFonts w:ascii="ＭＳ 明朝" w:eastAsia="ＭＳ 明朝" w:hAnsi="ＭＳ 明朝" w:hint="eastAsia"/>
                <w:sz w:val="18"/>
              </w:rPr>
              <w:t>防</w:t>
            </w:r>
            <w:r w:rsidRPr="00FE638F">
              <w:rPr>
                <w:rFonts w:ascii="ＭＳ 明朝" w:eastAsia="ＭＳ 明朝" w:hAnsi="ＭＳ 明朝" w:hint="eastAsia"/>
                <w:sz w:val="18"/>
              </w:rPr>
              <w:t>災機能を有したにぎわい広場が提案されているか。</w:t>
            </w:r>
          </w:p>
          <w:p w14:paraId="351D35D5"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・地域や地元企業と連携した運営に関する提案がされているか。</w:t>
            </w:r>
          </w:p>
          <w:p w14:paraId="17F56D9E" w14:textId="77777777" w:rsid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・多世代の交流が可能なにぎわい創出のための運営提案（イベントなど）がなされているか。</w:t>
            </w:r>
          </w:p>
          <w:p w14:paraId="3CA70073" w14:textId="2F74A6FB" w:rsidR="00FE638F" w:rsidRPr="00FE638F" w:rsidRDefault="00FE638F" w:rsidP="00FE638F">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Pr="00FE638F">
              <w:rPr>
                <w:rFonts w:ascii="ＭＳ 明朝" w:eastAsia="ＭＳ 明朝" w:hAnsi="ＭＳ 明朝" w:hint="eastAsia"/>
                <w:sz w:val="18"/>
              </w:rPr>
              <w:t>地域活動の活性化が可能となるイベント運営が提案されているか。</w:t>
            </w:r>
          </w:p>
          <w:p w14:paraId="6DC90DF9" w14:textId="77777777" w:rsidR="00FE638F" w:rsidRP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・敷地や導入機能などの財産等を活用し、地域の活性化に向けた相乗効果を生む提案となっているか。</w:t>
            </w:r>
          </w:p>
          <w:p w14:paraId="65787AA1" w14:textId="447FFB15" w:rsidR="00FE638F" w:rsidRDefault="00FE638F" w:rsidP="00FE638F">
            <w:pPr>
              <w:widowControl/>
              <w:spacing w:line="240" w:lineRule="exact"/>
              <w:jc w:val="left"/>
              <w:rPr>
                <w:rFonts w:ascii="ＭＳ 明朝" w:eastAsia="ＭＳ 明朝" w:hAnsi="ＭＳ 明朝"/>
                <w:sz w:val="18"/>
              </w:rPr>
            </w:pPr>
            <w:r w:rsidRPr="00FE638F">
              <w:rPr>
                <w:rFonts w:ascii="ＭＳ 明朝" w:eastAsia="ＭＳ 明朝" w:hAnsi="ＭＳ 明朝" w:hint="eastAsia"/>
                <w:sz w:val="18"/>
              </w:rPr>
              <w:t>・地域の防犯対策・多世代の交流に寄与した提案がなされているか。</w:t>
            </w:r>
          </w:p>
          <w:p w14:paraId="7CD02300" w14:textId="77777777" w:rsidR="00FE638F" w:rsidRPr="001C483B" w:rsidRDefault="00FE638F" w:rsidP="00FE638F">
            <w:pPr>
              <w:widowControl/>
              <w:spacing w:line="240" w:lineRule="exact"/>
              <w:jc w:val="left"/>
              <w:rPr>
                <w:rFonts w:ascii="ＭＳ 明朝" w:eastAsia="ＭＳ 明朝" w:hAnsi="ＭＳ 明朝"/>
                <w:sz w:val="18"/>
              </w:rPr>
            </w:pPr>
          </w:p>
          <w:p w14:paraId="5A0562F4" w14:textId="77777777" w:rsidR="00FE638F" w:rsidRPr="001C483B" w:rsidRDefault="00FE638F" w:rsidP="001E7C6A">
            <w:pPr>
              <w:widowControl/>
              <w:spacing w:line="240" w:lineRule="exact"/>
              <w:jc w:val="left"/>
              <w:rPr>
                <w:rFonts w:ascii="ＭＳ 明朝" w:eastAsia="ＭＳ 明朝" w:hAnsi="ＭＳ 明朝"/>
                <w:sz w:val="18"/>
              </w:rPr>
            </w:pPr>
          </w:p>
          <w:p w14:paraId="1BB21D22"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1B1469CF" w14:textId="5B8F4802"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81048B">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792BF679"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269B7CB7"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2AC5A1D0" w14:textId="1EF5FA33" w:rsidR="00FE638F" w:rsidRPr="001C483B" w:rsidRDefault="00FE638F" w:rsidP="00FE638F">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１９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FE638F" w:rsidRPr="001C483B" w14:paraId="1D484D75" w14:textId="77777777" w:rsidTr="00690D96">
        <w:tc>
          <w:tcPr>
            <w:tcW w:w="22099" w:type="dxa"/>
            <w:shd w:val="clear" w:color="auto" w:fill="D5DCE4" w:themeFill="text2" w:themeFillTint="33"/>
          </w:tcPr>
          <w:p w14:paraId="7ADD77C2" w14:textId="2194CB6F" w:rsidR="00FE638F" w:rsidRPr="00900A8A" w:rsidRDefault="00690D96" w:rsidP="001E7C6A">
            <w:pPr>
              <w:widowControl/>
              <w:jc w:val="left"/>
              <w:rPr>
                <w:rFonts w:ascii="ＭＳ ゴシック" w:eastAsia="ＭＳ ゴシック" w:hAnsi="ＭＳ ゴシック"/>
                <w:b/>
              </w:rPr>
            </w:pPr>
            <w:r>
              <w:rPr>
                <w:rFonts w:ascii="ＭＳ ゴシック" w:eastAsia="ＭＳ ゴシック" w:hAnsi="ＭＳ ゴシック" w:hint="eastAsia"/>
                <w:b/>
              </w:rPr>
              <w:t>地域経済の活性化</w:t>
            </w:r>
          </w:p>
        </w:tc>
      </w:tr>
      <w:tr w:rsidR="00FE638F" w:rsidRPr="001C483B" w14:paraId="35424346" w14:textId="77777777" w:rsidTr="001E7C6A">
        <w:trPr>
          <w:trHeight w:val="14277"/>
        </w:trPr>
        <w:tc>
          <w:tcPr>
            <w:tcW w:w="22099" w:type="dxa"/>
          </w:tcPr>
          <w:p w14:paraId="79D03E44"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6A489044" w14:textId="77777777" w:rsidR="00690D96" w:rsidRPr="00690D96" w:rsidRDefault="00FE638F" w:rsidP="00690D96">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690D96" w:rsidRPr="00690D96">
              <w:rPr>
                <w:rFonts w:ascii="ＭＳ 明朝" w:eastAsia="ＭＳ 明朝" w:hAnsi="ＭＳ 明朝" w:hint="eastAsia"/>
                <w:sz w:val="18"/>
              </w:rPr>
              <w:t>市の資材や物品を活用し、市内雇用を推進するなどの地域経済に配慮した計画となっているか。</w:t>
            </w:r>
          </w:p>
          <w:p w14:paraId="3561A3FD" w14:textId="0B5FD388" w:rsidR="007556C3" w:rsidRDefault="007556C3" w:rsidP="00690D96">
            <w:pPr>
              <w:widowControl/>
              <w:spacing w:line="240" w:lineRule="exact"/>
              <w:jc w:val="left"/>
              <w:rPr>
                <w:rFonts w:ascii="ＭＳ 明朝" w:eastAsia="ＭＳ 明朝" w:hAnsi="ＭＳ 明朝"/>
                <w:sz w:val="18"/>
              </w:rPr>
            </w:pPr>
            <w:r w:rsidRPr="007556C3">
              <w:rPr>
                <w:rFonts w:ascii="ＭＳ 明朝" w:eastAsia="ＭＳ 明朝" w:hAnsi="ＭＳ 明朝" w:hint="eastAsia"/>
                <w:sz w:val="18"/>
              </w:rPr>
              <w:t>・市の地元企業を本事業の構成員又は、下請けとすることで市の地元企業を活用した体制となっているか。</w:t>
            </w:r>
          </w:p>
          <w:p w14:paraId="44F1C2D2" w14:textId="250B1642" w:rsidR="00FE638F" w:rsidRDefault="00690D96" w:rsidP="00690D96">
            <w:pPr>
              <w:widowControl/>
              <w:spacing w:line="240" w:lineRule="exact"/>
              <w:jc w:val="left"/>
              <w:rPr>
                <w:rFonts w:ascii="ＭＳ 明朝" w:eastAsia="ＭＳ 明朝" w:hAnsi="ＭＳ 明朝"/>
                <w:sz w:val="18"/>
              </w:rPr>
            </w:pPr>
            <w:r w:rsidRPr="00690D96">
              <w:rPr>
                <w:rFonts w:ascii="ＭＳ 明朝" w:eastAsia="ＭＳ 明朝" w:hAnsi="ＭＳ 明朝" w:hint="eastAsia"/>
                <w:sz w:val="18"/>
              </w:rPr>
              <w:t>・既存の地域産業との共生、地域自治に配慮し、地域の活性化に寄与する提案となっているか。</w:t>
            </w:r>
          </w:p>
          <w:p w14:paraId="265E28AC" w14:textId="77777777" w:rsidR="00690D96" w:rsidRPr="001C483B" w:rsidRDefault="00690D96" w:rsidP="00690D96">
            <w:pPr>
              <w:widowControl/>
              <w:spacing w:line="240" w:lineRule="exact"/>
              <w:jc w:val="left"/>
              <w:rPr>
                <w:rFonts w:ascii="ＭＳ 明朝" w:eastAsia="ＭＳ 明朝" w:hAnsi="ＭＳ 明朝"/>
                <w:sz w:val="18"/>
              </w:rPr>
            </w:pPr>
          </w:p>
          <w:p w14:paraId="09CBBF8B" w14:textId="77777777" w:rsidR="00FE638F" w:rsidRPr="001C483B" w:rsidRDefault="00FE638F" w:rsidP="001E7C6A">
            <w:pPr>
              <w:widowControl/>
              <w:spacing w:line="240" w:lineRule="exact"/>
              <w:jc w:val="left"/>
              <w:rPr>
                <w:rFonts w:ascii="ＭＳ 明朝" w:eastAsia="ＭＳ 明朝" w:hAnsi="ＭＳ 明朝"/>
                <w:sz w:val="18"/>
              </w:rPr>
            </w:pPr>
          </w:p>
          <w:p w14:paraId="687FF562"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0FF5B228" w14:textId="2F88F559"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81048B">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5FC05E2E"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71E9E6A5"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4A1BADAB" w14:textId="46E9DEEA" w:rsidR="00FE638F" w:rsidRPr="001C483B" w:rsidRDefault="00FE638F" w:rsidP="00FE638F">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２０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FE638F" w:rsidRPr="001C483B" w14:paraId="618102EC" w14:textId="77777777" w:rsidTr="00690D96">
        <w:tc>
          <w:tcPr>
            <w:tcW w:w="22099" w:type="dxa"/>
            <w:shd w:val="clear" w:color="auto" w:fill="D5DCE4" w:themeFill="text2" w:themeFillTint="33"/>
          </w:tcPr>
          <w:p w14:paraId="22E25FC6" w14:textId="6F8F6198" w:rsidR="00FE638F" w:rsidRPr="00900A8A" w:rsidRDefault="00690D96" w:rsidP="001E7C6A">
            <w:pPr>
              <w:widowControl/>
              <w:jc w:val="left"/>
              <w:rPr>
                <w:rFonts w:ascii="ＭＳ ゴシック" w:eastAsia="ＭＳ ゴシック" w:hAnsi="ＭＳ ゴシック"/>
                <w:b/>
              </w:rPr>
            </w:pPr>
            <w:r>
              <w:rPr>
                <w:rFonts w:ascii="ＭＳ ゴシック" w:eastAsia="ＭＳ ゴシック" w:hAnsi="ＭＳ ゴシック" w:hint="eastAsia"/>
                <w:b/>
              </w:rPr>
              <w:t>民間施設の誘致</w:t>
            </w:r>
          </w:p>
        </w:tc>
      </w:tr>
      <w:tr w:rsidR="00FE638F" w:rsidRPr="001C483B" w14:paraId="66792755" w14:textId="77777777" w:rsidTr="001E7C6A">
        <w:trPr>
          <w:trHeight w:val="14277"/>
        </w:trPr>
        <w:tc>
          <w:tcPr>
            <w:tcW w:w="22099" w:type="dxa"/>
          </w:tcPr>
          <w:p w14:paraId="2D5A0954"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2A0AEF11" w14:textId="57F8F364" w:rsidR="00690D96" w:rsidRPr="00690D96" w:rsidRDefault="00FE638F" w:rsidP="00690D96">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690D96" w:rsidRPr="00690D96">
              <w:rPr>
                <w:rFonts w:ascii="ＭＳ 明朝" w:eastAsia="ＭＳ 明朝" w:hAnsi="ＭＳ 明朝" w:hint="eastAsia"/>
                <w:sz w:val="18"/>
              </w:rPr>
              <w:t>民間施設内に、地域住民の生活利便施設となる大規模商業施設を誘致した魅力的な計画となっているか。</w:t>
            </w:r>
          </w:p>
          <w:p w14:paraId="00822BAF" w14:textId="363FEF47" w:rsidR="00690D96" w:rsidRPr="00690D96" w:rsidRDefault="00690D96" w:rsidP="00690D96">
            <w:pPr>
              <w:widowControl/>
              <w:spacing w:line="240" w:lineRule="exact"/>
              <w:jc w:val="left"/>
              <w:rPr>
                <w:rFonts w:ascii="ＭＳ 明朝" w:eastAsia="ＭＳ 明朝" w:hAnsi="ＭＳ 明朝"/>
                <w:sz w:val="18"/>
              </w:rPr>
            </w:pPr>
            <w:r w:rsidRPr="00690D96">
              <w:rPr>
                <w:rFonts w:ascii="ＭＳ 明朝" w:eastAsia="ＭＳ 明朝" w:hAnsi="ＭＳ 明朝" w:hint="eastAsia"/>
                <w:sz w:val="18"/>
              </w:rPr>
              <w:t>・民間施設に「子育て支援機能」</w:t>
            </w:r>
            <w:r w:rsidR="00D560E9" w:rsidRPr="008F3C37">
              <w:rPr>
                <w:rFonts w:ascii="ＭＳ 明朝" w:eastAsia="ＭＳ 明朝" w:hAnsi="ＭＳ 明朝" w:hint="eastAsia"/>
                <w:sz w:val="18"/>
              </w:rPr>
              <w:t>や</w:t>
            </w:r>
            <w:r w:rsidRPr="00690D96">
              <w:rPr>
                <w:rFonts w:ascii="ＭＳ 明朝" w:eastAsia="ＭＳ 明朝" w:hAnsi="ＭＳ 明朝" w:hint="eastAsia"/>
                <w:sz w:val="18"/>
              </w:rPr>
              <w:t>「高齢者支援機能」を誘致した計画となっているか。</w:t>
            </w:r>
          </w:p>
          <w:p w14:paraId="1CD27726" w14:textId="77777777" w:rsidR="00690D96" w:rsidRPr="00690D96" w:rsidRDefault="00690D96" w:rsidP="00690D96">
            <w:pPr>
              <w:widowControl/>
              <w:spacing w:line="240" w:lineRule="exact"/>
              <w:jc w:val="left"/>
              <w:rPr>
                <w:rFonts w:ascii="ＭＳ 明朝" w:eastAsia="ＭＳ 明朝" w:hAnsi="ＭＳ 明朝"/>
                <w:sz w:val="18"/>
              </w:rPr>
            </w:pPr>
            <w:r w:rsidRPr="00690D96">
              <w:rPr>
                <w:rFonts w:ascii="ＭＳ 明朝" w:eastAsia="ＭＳ 明朝" w:hAnsi="ＭＳ 明朝" w:hint="eastAsia"/>
                <w:sz w:val="18"/>
              </w:rPr>
              <w:t>・民間施設に「福祉・医療機能」を誘致した計画となっているか。</w:t>
            </w:r>
          </w:p>
          <w:p w14:paraId="72249D13" w14:textId="5131A47A" w:rsidR="00FE638F" w:rsidRPr="001C483B" w:rsidRDefault="00690D96" w:rsidP="00690D96">
            <w:pPr>
              <w:widowControl/>
              <w:spacing w:line="240" w:lineRule="exact"/>
              <w:jc w:val="left"/>
              <w:rPr>
                <w:rFonts w:ascii="ＭＳ 明朝" w:eastAsia="ＭＳ 明朝" w:hAnsi="ＭＳ 明朝"/>
                <w:sz w:val="18"/>
              </w:rPr>
            </w:pPr>
            <w:r w:rsidRPr="00690D96">
              <w:rPr>
                <w:rFonts w:ascii="ＭＳ 明朝" w:eastAsia="ＭＳ 明朝" w:hAnsi="ＭＳ 明朝" w:hint="eastAsia"/>
                <w:sz w:val="18"/>
              </w:rPr>
              <w:t>・民間施設に「その他、地域の魅力やにぎわい創出可能な施設」を誘致した計画となっているか。</w:t>
            </w:r>
          </w:p>
          <w:p w14:paraId="01AADFA3" w14:textId="049E36A6" w:rsidR="00FE638F" w:rsidRDefault="00FE638F" w:rsidP="001E7C6A">
            <w:pPr>
              <w:widowControl/>
              <w:spacing w:line="240" w:lineRule="exact"/>
              <w:jc w:val="left"/>
              <w:rPr>
                <w:rFonts w:ascii="ＭＳ 明朝" w:eastAsia="ＭＳ 明朝" w:hAnsi="ＭＳ 明朝"/>
                <w:sz w:val="18"/>
              </w:rPr>
            </w:pPr>
          </w:p>
          <w:p w14:paraId="44A32052" w14:textId="77777777" w:rsidR="00690D96" w:rsidRPr="001C483B" w:rsidRDefault="00690D96" w:rsidP="001E7C6A">
            <w:pPr>
              <w:widowControl/>
              <w:spacing w:line="240" w:lineRule="exact"/>
              <w:jc w:val="left"/>
              <w:rPr>
                <w:rFonts w:ascii="ＭＳ 明朝" w:eastAsia="ＭＳ 明朝" w:hAnsi="ＭＳ 明朝"/>
                <w:sz w:val="18"/>
              </w:rPr>
            </w:pPr>
          </w:p>
          <w:p w14:paraId="13521BE7"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50051C6D" w14:textId="61226A74"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3B4728">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6F205238"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45FF1944"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53AD6AF5" w14:textId="7B3E9A96" w:rsidR="00FE638F" w:rsidRPr="001C483B" w:rsidRDefault="00FE638F" w:rsidP="00FE638F">
      <w:pPr>
        <w:widowControl/>
        <w:wordWrap w:val="0"/>
        <w:jc w:val="right"/>
        <w:rPr>
          <w:rFonts w:ascii="ＭＳ ゴシック" w:eastAsia="ＭＳ ゴシック" w:hAnsi="ＭＳ ゴシック"/>
        </w:rPr>
      </w:pPr>
      <w:r>
        <w:rPr>
          <w:rFonts w:ascii="ＭＳ ゴシック" w:eastAsia="ＭＳ ゴシック" w:hAnsi="ＭＳ ゴシック" w:hint="eastAsia"/>
        </w:rPr>
        <w:lastRenderedPageBreak/>
        <w:t>様式５</w:t>
      </w:r>
      <w:r w:rsidRPr="001C483B">
        <w:rPr>
          <w:rFonts w:ascii="ＭＳ ゴシック" w:eastAsia="ＭＳ ゴシック" w:hAnsi="ＭＳ ゴシック" w:hint="eastAsia"/>
        </w:rPr>
        <w:t>－</w:t>
      </w:r>
      <w:r>
        <w:rPr>
          <w:rFonts w:ascii="ＭＳ ゴシック" w:eastAsia="ＭＳ ゴシック" w:hAnsi="ＭＳ ゴシック" w:hint="eastAsia"/>
        </w:rPr>
        <w:t xml:space="preserve">２１　</w:t>
      </w:r>
    </w:p>
    <w:tbl>
      <w:tblPr>
        <w:tblStyle w:val="ae"/>
        <w:tblpPr w:leftFromText="142" w:rightFromText="142" w:vertAnchor="text" w:tblpY="1"/>
        <w:tblOverlap w:val="never"/>
        <w:tblW w:w="0" w:type="auto"/>
        <w:tblLook w:val="04A0" w:firstRow="1" w:lastRow="0" w:firstColumn="1" w:lastColumn="0" w:noHBand="0" w:noVBand="1"/>
      </w:tblPr>
      <w:tblGrid>
        <w:gridCol w:w="22096"/>
      </w:tblGrid>
      <w:tr w:rsidR="00FE638F" w:rsidRPr="001C483B" w14:paraId="297FA88E" w14:textId="77777777" w:rsidTr="00690D96">
        <w:tc>
          <w:tcPr>
            <w:tcW w:w="22099" w:type="dxa"/>
            <w:shd w:val="clear" w:color="auto" w:fill="D5DCE4" w:themeFill="text2" w:themeFillTint="33"/>
          </w:tcPr>
          <w:p w14:paraId="3EED1D09" w14:textId="5F17AE99" w:rsidR="00FE638F" w:rsidRPr="00900A8A" w:rsidRDefault="00690D96" w:rsidP="00690D96">
            <w:pPr>
              <w:widowControl/>
              <w:jc w:val="left"/>
              <w:rPr>
                <w:rFonts w:ascii="ＭＳ ゴシック" w:eastAsia="ＭＳ ゴシック" w:hAnsi="ＭＳ ゴシック"/>
                <w:b/>
              </w:rPr>
            </w:pPr>
            <w:r w:rsidRPr="00690D96">
              <w:rPr>
                <w:rFonts w:ascii="ＭＳ ゴシック" w:eastAsia="ＭＳ ゴシック" w:hAnsi="ＭＳ ゴシック" w:hint="eastAsia"/>
                <w:b/>
              </w:rPr>
              <w:t>総合的な評価</w:t>
            </w:r>
          </w:p>
        </w:tc>
      </w:tr>
      <w:tr w:rsidR="00FE638F" w:rsidRPr="001C483B" w14:paraId="47B60935" w14:textId="77777777" w:rsidTr="001E7C6A">
        <w:trPr>
          <w:trHeight w:val="14277"/>
        </w:trPr>
        <w:tc>
          <w:tcPr>
            <w:tcW w:w="22099" w:type="dxa"/>
          </w:tcPr>
          <w:p w14:paraId="2172119A"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（評価の視点）</w:t>
            </w:r>
          </w:p>
          <w:p w14:paraId="3019F565" w14:textId="7FBDE88D" w:rsidR="00FE638F" w:rsidRPr="001C483B" w:rsidRDefault="00FE638F" w:rsidP="001E7C6A">
            <w:pPr>
              <w:widowControl/>
              <w:spacing w:line="240" w:lineRule="exact"/>
              <w:jc w:val="left"/>
              <w:rPr>
                <w:rFonts w:ascii="ＭＳ 明朝" w:eastAsia="ＭＳ 明朝" w:hAnsi="ＭＳ 明朝"/>
                <w:sz w:val="18"/>
              </w:rPr>
            </w:pPr>
            <w:r>
              <w:rPr>
                <w:rFonts w:ascii="ＭＳ 明朝" w:eastAsia="ＭＳ 明朝" w:hAnsi="ＭＳ 明朝" w:hint="eastAsia"/>
                <w:sz w:val="18"/>
              </w:rPr>
              <w:t>・</w:t>
            </w:r>
            <w:r w:rsidR="00690D96">
              <w:rPr>
                <w:rFonts w:ascii="ＭＳ 明朝" w:eastAsia="ＭＳ 明朝" w:hAnsi="ＭＳ 明朝" w:hint="eastAsia"/>
                <w:sz w:val="18"/>
              </w:rPr>
              <w:t>他の</w:t>
            </w:r>
            <w:r w:rsidR="00690D96" w:rsidRPr="00690D96">
              <w:rPr>
                <w:rFonts w:ascii="ＭＳ 明朝" w:eastAsia="ＭＳ 明朝" w:hAnsi="ＭＳ 明朝" w:hint="eastAsia"/>
                <w:sz w:val="18"/>
              </w:rPr>
              <w:t>審査項目以外に多世代交流拠点として、地域の魅力を高める優れた提案があるか</w:t>
            </w:r>
            <w:r w:rsidR="00D560E9" w:rsidRPr="00B26A61">
              <w:rPr>
                <w:rFonts w:ascii="ＭＳ 明朝" w:eastAsia="ＭＳ 明朝" w:hAnsi="ＭＳ 明朝" w:hint="eastAsia"/>
                <w:sz w:val="18"/>
              </w:rPr>
              <w:t>。</w:t>
            </w:r>
          </w:p>
          <w:p w14:paraId="6EE80339" w14:textId="71E72686" w:rsidR="00FE638F" w:rsidRDefault="00FE638F" w:rsidP="001E7C6A">
            <w:pPr>
              <w:widowControl/>
              <w:spacing w:line="240" w:lineRule="exact"/>
              <w:jc w:val="left"/>
              <w:rPr>
                <w:rFonts w:ascii="ＭＳ 明朝" w:eastAsia="ＭＳ 明朝" w:hAnsi="ＭＳ 明朝"/>
                <w:sz w:val="18"/>
              </w:rPr>
            </w:pPr>
          </w:p>
          <w:p w14:paraId="4BBDEA13" w14:textId="77777777" w:rsidR="00690D96" w:rsidRPr="00690D96" w:rsidRDefault="00690D96" w:rsidP="001E7C6A">
            <w:pPr>
              <w:widowControl/>
              <w:spacing w:line="240" w:lineRule="exact"/>
              <w:jc w:val="left"/>
              <w:rPr>
                <w:rFonts w:ascii="ＭＳ 明朝" w:eastAsia="ＭＳ 明朝" w:hAnsi="ＭＳ 明朝"/>
                <w:sz w:val="18"/>
              </w:rPr>
            </w:pPr>
          </w:p>
          <w:p w14:paraId="55D09240"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【記入要領】</w:t>
            </w:r>
          </w:p>
          <w:p w14:paraId="3D87747F" w14:textId="2DA0FF8A"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※１　「要求水準書」の内容及び「審査基準</w:t>
            </w:r>
            <w:r w:rsidR="005D62DA">
              <w:rPr>
                <w:rFonts w:ascii="ＭＳ 明朝" w:eastAsia="ＭＳ 明朝" w:hAnsi="ＭＳ 明朝" w:hint="eastAsia"/>
                <w:sz w:val="18"/>
              </w:rPr>
              <w:t>書</w:t>
            </w:r>
            <w:r w:rsidRPr="001C483B">
              <w:rPr>
                <w:rFonts w:ascii="ＭＳ 明朝" w:eastAsia="ＭＳ 明朝" w:hAnsi="ＭＳ 明朝" w:hint="eastAsia"/>
                <w:sz w:val="18"/>
              </w:rPr>
              <w:t>」に示す上記の評価の視点を踏まえて、具体的かつ簡潔に記載すること。</w:t>
            </w:r>
          </w:p>
          <w:p w14:paraId="108CFE69"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※２　本様式は、Ａ３サイズ横置きとすること。</w:t>
            </w:r>
          </w:p>
          <w:p w14:paraId="0C08C68F" w14:textId="77777777" w:rsidR="00FE638F" w:rsidRPr="001C483B" w:rsidRDefault="00FE638F" w:rsidP="001E7C6A">
            <w:pPr>
              <w:widowControl/>
              <w:spacing w:line="240" w:lineRule="exact"/>
              <w:jc w:val="left"/>
              <w:rPr>
                <w:rFonts w:ascii="ＭＳ 明朝" w:eastAsia="ＭＳ 明朝" w:hAnsi="ＭＳ 明朝"/>
                <w:sz w:val="18"/>
              </w:rPr>
            </w:pPr>
            <w:r w:rsidRPr="001C483B">
              <w:rPr>
                <w:rFonts w:ascii="ＭＳ 明朝" w:eastAsia="ＭＳ 明朝" w:hAnsi="ＭＳ 明朝" w:hint="eastAsia"/>
                <w:sz w:val="18"/>
              </w:rPr>
              <w:t>※３　提出に当たっては、</w:t>
            </w:r>
            <w:r w:rsidRPr="001C483B">
              <w:rPr>
                <w:rFonts w:ascii="ＭＳ 明朝" w:eastAsia="ＭＳ 明朝" w:hAnsi="ＭＳ 明朝" w:hint="eastAsia"/>
                <w:b/>
                <w:sz w:val="18"/>
                <w:u w:val="single"/>
              </w:rPr>
              <w:t>（評価の視点）及びこの記入要領を削除すること。</w:t>
            </w:r>
          </w:p>
        </w:tc>
      </w:tr>
    </w:tbl>
    <w:p w14:paraId="2C217B53" w14:textId="77777777" w:rsidR="00484DD3" w:rsidRDefault="00484DD3" w:rsidP="00484DD3">
      <w:pPr>
        <w:widowControl/>
        <w:spacing w:line="360" w:lineRule="exact"/>
        <w:jc w:val="left"/>
        <w:rPr>
          <w:rFonts w:ascii="ＭＳ ゴシック" w:eastAsia="ＭＳ ゴシック" w:hAnsi="ＭＳ ゴシック"/>
        </w:rPr>
      </w:pPr>
    </w:p>
    <w:p w14:paraId="26011681" w14:textId="77777777" w:rsidR="00E9117A" w:rsidRDefault="00E9117A" w:rsidP="00484DD3">
      <w:pPr>
        <w:widowControl/>
        <w:spacing w:line="360" w:lineRule="exact"/>
        <w:jc w:val="left"/>
        <w:rPr>
          <w:rFonts w:ascii="ＭＳ ゴシック" w:eastAsia="ＭＳ ゴシック" w:hAnsi="ＭＳ ゴシック"/>
        </w:rPr>
      </w:pPr>
    </w:p>
    <w:p w14:paraId="65CEFE47" w14:textId="32B6B316"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0066722A" w:rsidRPr="001C483B">
        <w:rPr>
          <w:rFonts w:ascii="ＭＳ ゴシック" w:eastAsia="ＭＳ ゴシック" w:hAnsi="ＭＳ ゴシック" w:hint="eastAsia"/>
        </w:rPr>
        <w:t>－</w:t>
      </w:r>
      <w:r>
        <w:rPr>
          <w:rFonts w:ascii="ＭＳ ゴシック" w:eastAsia="ＭＳ ゴシック" w:hAnsi="ＭＳ ゴシック" w:hint="eastAsia"/>
        </w:rPr>
        <w:t>２２：多世代交流拠点の配置計画（面積表）（</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61B8319F" w14:textId="77777777" w:rsidR="0066722A" w:rsidRPr="001C483B" w:rsidRDefault="0066722A" w:rsidP="0066722A">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3C4806A0" w14:textId="38C16844" w:rsidR="0066722A" w:rsidRPr="00E9117A" w:rsidRDefault="0066722A" w:rsidP="0066722A">
      <w:pPr>
        <w:widowControl/>
        <w:ind w:right="840"/>
        <w:rPr>
          <w:rFonts w:ascii="ＭＳ ゴシック" w:eastAsia="ＭＳ ゴシック" w:hAnsi="ＭＳ ゴシック"/>
        </w:rPr>
      </w:pPr>
    </w:p>
    <w:p w14:paraId="43429D22" w14:textId="4548B02A" w:rsidR="0066722A" w:rsidRDefault="0066722A" w:rsidP="0066722A">
      <w:pPr>
        <w:widowControl/>
        <w:ind w:right="840"/>
      </w:pPr>
    </w:p>
    <w:p w14:paraId="492D14A4" w14:textId="77777777"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0066722A" w:rsidRPr="001C483B">
        <w:rPr>
          <w:rFonts w:ascii="ＭＳ ゴシック" w:eastAsia="ＭＳ ゴシック" w:hAnsi="ＭＳ ゴシック" w:hint="eastAsia"/>
        </w:rPr>
        <w:t>－</w:t>
      </w:r>
      <w:r>
        <w:rPr>
          <w:rFonts w:ascii="ＭＳ ゴシック" w:eastAsia="ＭＳ ゴシック" w:hAnsi="ＭＳ ゴシック" w:hint="eastAsia"/>
        </w:rPr>
        <w:t>２３：公共部分の施設整備費等計画（</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44A7A9E1" w14:textId="77777777" w:rsidR="0066722A" w:rsidRPr="001C483B" w:rsidRDefault="0066722A" w:rsidP="0066722A">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479F4C8E" w14:textId="4E4E9F4C" w:rsidR="00484DD3" w:rsidRDefault="00484DD3">
      <w:pPr>
        <w:widowControl/>
        <w:jc w:val="left"/>
        <w:rPr>
          <w:rFonts w:ascii="ＭＳ 明朝" w:eastAsia="ＭＳ 明朝" w:hAnsi="ＭＳ 明朝"/>
          <w:sz w:val="22"/>
        </w:rPr>
      </w:pPr>
    </w:p>
    <w:p w14:paraId="394215E1" w14:textId="77777777" w:rsidR="00484DD3" w:rsidRDefault="00484DD3">
      <w:pPr>
        <w:widowControl/>
        <w:jc w:val="left"/>
        <w:rPr>
          <w:rFonts w:ascii="ＭＳ 明朝" w:eastAsia="ＭＳ 明朝" w:hAnsi="ＭＳ 明朝"/>
          <w:sz w:val="22"/>
        </w:rPr>
      </w:pPr>
    </w:p>
    <w:p w14:paraId="383DDFD9" w14:textId="4C48FEC1"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Pr>
          <w:rFonts w:ascii="ＭＳ ゴシック" w:eastAsia="ＭＳ ゴシック" w:hAnsi="ＭＳ ゴシック" w:hint="eastAsia"/>
        </w:rPr>
        <w:t>２４：多世代交流拠点の事業収支計画（</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33EA9646" w14:textId="49489608"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w:t>
      </w:r>
      <w:r w:rsidR="00E94649">
        <w:rPr>
          <w:rFonts w:ascii="ＭＳ ゴシック" w:eastAsia="ＭＳ ゴシック" w:hAnsi="ＭＳ ゴシック" w:hint="eastAsia"/>
          <w:sz w:val="22"/>
          <w:bdr w:val="single" w:sz="4" w:space="0" w:color="auto"/>
        </w:rPr>
        <w:t>の書式、</w:t>
      </w:r>
      <w:r>
        <w:rPr>
          <w:rFonts w:ascii="ＭＳ ゴシック" w:eastAsia="ＭＳ ゴシック" w:hAnsi="ＭＳ ゴシック" w:hint="eastAsia"/>
          <w:sz w:val="22"/>
          <w:bdr w:val="single" w:sz="4" w:space="0" w:color="auto"/>
        </w:rPr>
        <w:t>ファイル形式、枚数制限の指定はなし</w:t>
      </w:r>
      <w:r w:rsidRPr="001C483B">
        <w:rPr>
          <w:rFonts w:ascii="ＭＳ ゴシック" w:eastAsia="ＭＳ ゴシック" w:hAnsi="ＭＳ ゴシック"/>
          <w:sz w:val="22"/>
          <w:bdr w:val="single" w:sz="4" w:space="0" w:color="auto"/>
        </w:rPr>
        <w:t>。</w:t>
      </w:r>
    </w:p>
    <w:p w14:paraId="34F047E1" w14:textId="01024175" w:rsidR="00484DD3" w:rsidRDefault="00484DD3">
      <w:pPr>
        <w:widowControl/>
        <w:jc w:val="left"/>
        <w:rPr>
          <w:rFonts w:ascii="ＭＳ 明朝" w:eastAsia="ＭＳ 明朝" w:hAnsi="ＭＳ 明朝"/>
          <w:sz w:val="22"/>
        </w:rPr>
      </w:pPr>
    </w:p>
    <w:p w14:paraId="4E95DA41" w14:textId="77777777" w:rsidR="00484DD3" w:rsidRPr="00484DD3" w:rsidRDefault="00484DD3">
      <w:pPr>
        <w:widowControl/>
        <w:jc w:val="left"/>
        <w:rPr>
          <w:rFonts w:ascii="ＭＳ 明朝" w:eastAsia="ＭＳ 明朝" w:hAnsi="ＭＳ 明朝"/>
          <w:sz w:val="22"/>
        </w:rPr>
      </w:pPr>
    </w:p>
    <w:p w14:paraId="0E47F001" w14:textId="21DF4EE8"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Pr>
          <w:rFonts w:ascii="ＭＳ ゴシック" w:eastAsia="ＭＳ ゴシック" w:hAnsi="ＭＳ ゴシック" w:hint="eastAsia"/>
        </w:rPr>
        <w:t>２５：公共部分の</w:t>
      </w:r>
      <w:r w:rsidR="00144114">
        <w:rPr>
          <w:rFonts w:ascii="ＭＳ ゴシック" w:eastAsia="ＭＳ ゴシック" w:hAnsi="ＭＳ ゴシック" w:hint="eastAsia"/>
        </w:rPr>
        <w:t>什器備品</w:t>
      </w:r>
      <w:r>
        <w:rPr>
          <w:rFonts w:ascii="ＭＳ ゴシック" w:eastAsia="ＭＳ ゴシック" w:hAnsi="ＭＳ ゴシック" w:hint="eastAsia"/>
        </w:rPr>
        <w:t>計画（</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212D4728" w14:textId="25A54DB7"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w:t>
      </w:r>
      <w:r w:rsidR="00E94649">
        <w:rPr>
          <w:rFonts w:ascii="ＭＳ ゴシック" w:eastAsia="ＭＳ ゴシック" w:hAnsi="ＭＳ ゴシック" w:hint="eastAsia"/>
          <w:sz w:val="22"/>
          <w:bdr w:val="single" w:sz="4" w:space="0" w:color="auto"/>
        </w:rPr>
        <w:t>の書式</w:t>
      </w:r>
      <w:r>
        <w:rPr>
          <w:rFonts w:ascii="ＭＳ ゴシック" w:eastAsia="ＭＳ ゴシック" w:hAnsi="ＭＳ ゴシック" w:hint="eastAsia"/>
          <w:sz w:val="22"/>
          <w:bdr w:val="single" w:sz="4" w:space="0" w:color="auto"/>
        </w:rPr>
        <w:t>、ファイル形式、枚数制限の指定はなし</w:t>
      </w:r>
      <w:r w:rsidRPr="001C483B">
        <w:rPr>
          <w:rFonts w:ascii="ＭＳ ゴシック" w:eastAsia="ＭＳ ゴシック" w:hAnsi="ＭＳ ゴシック"/>
          <w:sz w:val="22"/>
          <w:bdr w:val="single" w:sz="4" w:space="0" w:color="auto"/>
        </w:rPr>
        <w:t>。</w:t>
      </w:r>
    </w:p>
    <w:p w14:paraId="5547FB89" w14:textId="7BD8E75F" w:rsidR="00690D96" w:rsidRDefault="00690D96">
      <w:pPr>
        <w:widowControl/>
        <w:jc w:val="left"/>
        <w:rPr>
          <w:rFonts w:ascii="ＭＳ 明朝" w:eastAsia="ＭＳ 明朝" w:hAnsi="ＭＳ 明朝"/>
          <w:sz w:val="22"/>
        </w:rPr>
      </w:pPr>
      <w:r>
        <w:rPr>
          <w:rFonts w:ascii="ＭＳ 明朝" w:eastAsia="ＭＳ 明朝" w:hAnsi="ＭＳ 明朝"/>
          <w:sz w:val="22"/>
        </w:rPr>
        <w:br w:type="page"/>
      </w:r>
    </w:p>
    <w:p w14:paraId="03261F6F" w14:textId="5C8658A2" w:rsidR="001E7C6A" w:rsidRPr="001C483B" w:rsidRDefault="001E7C6A" w:rsidP="00484DD3">
      <w:pPr>
        <w:widowControl/>
        <w:wordWrap w:val="0"/>
        <w:jc w:val="right"/>
        <w:rPr>
          <w:rFonts w:ascii="ＭＳ ゴシック" w:eastAsia="ＭＳ ゴシック" w:hAnsi="ＭＳ ゴシック"/>
        </w:rPr>
      </w:pPr>
      <w:r w:rsidRPr="001C483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1C483B">
        <w:rPr>
          <w:rFonts w:ascii="ＭＳ ゴシック" w:eastAsia="ＭＳ ゴシック" w:hAnsi="ＭＳ ゴシック" w:hint="eastAsia"/>
        </w:rPr>
        <w:t>－</w:t>
      </w:r>
      <w:r w:rsidR="00484DD3">
        <w:rPr>
          <w:rFonts w:ascii="ＭＳ ゴシック" w:eastAsia="ＭＳ ゴシック" w:hAnsi="ＭＳ ゴシック" w:hint="eastAsia"/>
        </w:rPr>
        <w:t>２６</w:t>
      </w:r>
      <w:r w:rsidR="005D62DA">
        <w:rPr>
          <w:rFonts w:ascii="ＭＳ ゴシック" w:eastAsia="ＭＳ ゴシック" w:hAnsi="ＭＳ ゴシック" w:hint="eastAsia"/>
        </w:rPr>
        <w:t xml:space="preserve">　</w:t>
      </w:r>
    </w:p>
    <w:p w14:paraId="6890A5E9" w14:textId="77777777" w:rsidR="001E7C6A" w:rsidRPr="001C483B" w:rsidRDefault="001E7C6A" w:rsidP="001E7C6A">
      <w:pPr>
        <w:widowControl/>
        <w:spacing w:line="360" w:lineRule="exact"/>
        <w:jc w:val="center"/>
        <w:rPr>
          <w:sz w:val="22"/>
        </w:rPr>
      </w:pPr>
    </w:p>
    <w:p w14:paraId="1039CB85" w14:textId="79AD20BE" w:rsidR="001E7C6A" w:rsidRPr="001C483B" w:rsidRDefault="001E7C6A" w:rsidP="001E7C6A">
      <w:pPr>
        <w:widowControl/>
        <w:spacing w:line="360" w:lineRule="exact"/>
        <w:jc w:val="center"/>
        <w:rPr>
          <w:rFonts w:ascii="ＭＳ 明朝" w:eastAsia="ＭＳ 明朝" w:hAnsi="ＭＳ 明朝"/>
          <w:sz w:val="22"/>
        </w:rPr>
      </w:pPr>
    </w:p>
    <w:p w14:paraId="144158B4" w14:textId="77777777" w:rsidR="001E7C6A" w:rsidRPr="001C483B" w:rsidRDefault="001E7C6A" w:rsidP="001E7C6A">
      <w:pPr>
        <w:widowControl/>
        <w:spacing w:line="360" w:lineRule="exact"/>
        <w:jc w:val="center"/>
        <w:rPr>
          <w:rFonts w:ascii="ＭＳ 明朝" w:eastAsia="ＭＳ 明朝" w:hAnsi="ＭＳ 明朝"/>
          <w:sz w:val="22"/>
        </w:rPr>
      </w:pPr>
    </w:p>
    <w:p w14:paraId="29F4AB63" w14:textId="77777777" w:rsidR="001E7C6A" w:rsidRPr="001C483B" w:rsidRDefault="001E7C6A" w:rsidP="001E7C6A">
      <w:pPr>
        <w:widowControl/>
        <w:spacing w:line="360" w:lineRule="exact"/>
        <w:jc w:val="center"/>
        <w:rPr>
          <w:rFonts w:ascii="ＭＳ 明朝" w:eastAsia="ＭＳ 明朝" w:hAnsi="ＭＳ 明朝"/>
          <w:sz w:val="22"/>
        </w:rPr>
      </w:pPr>
    </w:p>
    <w:p w14:paraId="2A5FBF12" w14:textId="77777777" w:rsidR="001E7C6A" w:rsidRPr="001C483B" w:rsidRDefault="001E7C6A" w:rsidP="001E7C6A">
      <w:pPr>
        <w:widowControl/>
        <w:spacing w:line="360" w:lineRule="exact"/>
        <w:jc w:val="center"/>
        <w:rPr>
          <w:rFonts w:ascii="ＭＳ 明朝" w:eastAsia="ＭＳ 明朝" w:hAnsi="ＭＳ 明朝"/>
          <w:sz w:val="22"/>
        </w:rPr>
      </w:pPr>
    </w:p>
    <w:p w14:paraId="3631E1AB" w14:textId="77777777" w:rsidR="001E7C6A" w:rsidRPr="001C483B" w:rsidRDefault="001E7C6A" w:rsidP="001E7C6A">
      <w:pPr>
        <w:widowControl/>
        <w:spacing w:line="360" w:lineRule="exact"/>
        <w:jc w:val="center"/>
        <w:rPr>
          <w:rFonts w:ascii="ＭＳ 明朝" w:eastAsia="ＭＳ 明朝" w:hAnsi="ＭＳ 明朝"/>
          <w:sz w:val="22"/>
        </w:rPr>
      </w:pPr>
    </w:p>
    <w:p w14:paraId="32AB2594" w14:textId="77777777" w:rsidR="001E7C6A" w:rsidRPr="001C483B" w:rsidRDefault="001E7C6A" w:rsidP="001E7C6A">
      <w:pPr>
        <w:widowControl/>
        <w:spacing w:line="360" w:lineRule="exact"/>
        <w:jc w:val="center"/>
        <w:rPr>
          <w:rFonts w:ascii="ＭＳ 明朝" w:eastAsia="ＭＳ 明朝" w:hAnsi="ＭＳ 明朝"/>
          <w:sz w:val="22"/>
        </w:rPr>
      </w:pPr>
    </w:p>
    <w:p w14:paraId="6ACD6B0A" w14:textId="77777777" w:rsidR="001E7C6A" w:rsidRPr="001C483B" w:rsidRDefault="001E7C6A" w:rsidP="001E7C6A">
      <w:pPr>
        <w:widowControl/>
        <w:spacing w:line="360" w:lineRule="exact"/>
        <w:jc w:val="center"/>
        <w:rPr>
          <w:rFonts w:ascii="ＭＳ 明朝" w:eastAsia="ＭＳ 明朝" w:hAnsi="ＭＳ 明朝"/>
          <w:sz w:val="22"/>
        </w:rPr>
      </w:pPr>
    </w:p>
    <w:p w14:paraId="65905B63" w14:textId="77777777" w:rsidR="001E7C6A" w:rsidRPr="001C483B" w:rsidRDefault="001E7C6A" w:rsidP="001E7C6A">
      <w:pPr>
        <w:widowControl/>
        <w:spacing w:line="360" w:lineRule="exact"/>
        <w:jc w:val="center"/>
        <w:rPr>
          <w:rFonts w:ascii="ＭＳ 明朝" w:eastAsia="ＭＳ 明朝" w:hAnsi="ＭＳ 明朝"/>
          <w:sz w:val="22"/>
        </w:rPr>
      </w:pPr>
    </w:p>
    <w:p w14:paraId="6E0ECF6F" w14:textId="77777777" w:rsidR="001E7C6A" w:rsidRPr="001C483B" w:rsidRDefault="001E7C6A" w:rsidP="001E7C6A">
      <w:pPr>
        <w:widowControl/>
        <w:spacing w:line="360" w:lineRule="exact"/>
        <w:jc w:val="center"/>
        <w:rPr>
          <w:rFonts w:ascii="ＭＳ 明朝" w:eastAsia="ＭＳ 明朝" w:hAnsi="ＭＳ 明朝"/>
          <w:sz w:val="22"/>
        </w:rPr>
      </w:pPr>
    </w:p>
    <w:p w14:paraId="4938D9CC" w14:textId="77777777" w:rsidR="001E7C6A" w:rsidRDefault="001E7C6A" w:rsidP="001E7C6A">
      <w:pPr>
        <w:widowControl/>
        <w:spacing w:line="500" w:lineRule="exact"/>
        <w:jc w:val="center"/>
        <w:rPr>
          <w:rFonts w:ascii="ＭＳ 明朝" w:eastAsia="ＭＳ 明朝" w:hAnsi="ＭＳ 明朝"/>
          <w:b/>
          <w:sz w:val="36"/>
        </w:rPr>
      </w:pPr>
    </w:p>
    <w:p w14:paraId="25084658" w14:textId="7B722226" w:rsidR="001E7C6A" w:rsidRPr="00515AC1" w:rsidRDefault="001E7C6A" w:rsidP="001E7C6A">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北坂戸地区多世代交流拠点整備事業</w:t>
      </w:r>
    </w:p>
    <w:p w14:paraId="497F72A3" w14:textId="77777777" w:rsidR="001E7C6A" w:rsidRPr="00515AC1" w:rsidRDefault="001E7C6A" w:rsidP="001E7C6A">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公募型プロポーザル</w:t>
      </w:r>
    </w:p>
    <w:p w14:paraId="395DBACC" w14:textId="77777777" w:rsidR="001E7C6A" w:rsidRPr="00515AC1" w:rsidRDefault="001E7C6A" w:rsidP="001E7C6A">
      <w:pPr>
        <w:widowControl/>
        <w:jc w:val="center"/>
        <w:rPr>
          <w:rFonts w:ascii="ＭＳ ゴシック" w:eastAsia="ＭＳ ゴシック" w:hAnsi="ＭＳ ゴシック"/>
          <w:b/>
          <w:sz w:val="48"/>
          <w:szCs w:val="48"/>
        </w:rPr>
      </w:pPr>
    </w:p>
    <w:p w14:paraId="5BD3E6F2" w14:textId="170C667B" w:rsidR="001E7C6A" w:rsidRPr="00515AC1" w:rsidRDefault="001E7C6A" w:rsidP="001E7C6A">
      <w:pPr>
        <w:widowControl/>
        <w:jc w:val="center"/>
        <w:rPr>
          <w:rFonts w:ascii="ＭＳ ゴシック" w:eastAsia="ＭＳ ゴシック" w:hAnsi="ＭＳ ゴシック"/>
          <w:b/>
          <w:sz w:val="48"/>
          <w:szCs w:val="48"/>
        </w:rPr>
      </w:pPr>
      <w:r w:rsidRPr="00515AC1">
        <w:rPr>
          <w:rFonts w:ascii="ＭＳ ゴシック" w:eastAsia="ＭＳ ゴシック" w:hAnsi="ＭＳ ゴシック" w:hint="eastAsia"/>
          <w:b/>
          <w:sz w:val="48"/>
          <w:szCs w:val="48"/>
        </w:rPr>
        <w:t>図面集</w:t>
      </w:r>
    </w:p>
    <w:p w14:paraId="6B4FACA6" w14:textId="77777777" w:rsidR="001E7C6A" w:rsidRDefault="001E7C6A" w:rsidP="001E7C6A">
      <w:pPr>
        <w:widowControl/>
        <w:jc w:val="center"/>
        <w:rPr>
          <w:rFonts w:ascii="ＭＳ 明朝" w:eastAsia="ＭＳ 明朝" w:hAnsi="ＭＳ 明朝"/>
          <w:b/>
          <w:sz w:val="48"/>
          <w:szCs w:val="48"/>
        </w:rPr>
      </w:pPr>
    </w:p>
    <w:p w14:paraId="6A9F5B3B" w14:textId="77777777" w:rsidR="001E7C6A" w:rsidRDefault="001E7C6A" w:rsidP="001E7C6A">
      <w:pPr>
        <w:widowControl/>
        <w:jc w:val="center"/>
        <w:rPr>
          <w:rFonts w:ascii="ＭＳ 明朝" w:eastAsia="ＭＳ 明朝" w:hAnsi="ＭＳ 明朝"/>
          <w:b/>
          <w:sz w:val="48"/>
          <w:szCs w:val="48"/>
        </w:rPr>
      </w:pPr>
    </w:p>
    <w:p w14:paraId="7E7BDB3E" w14:textId="77777777" w:rsidR="001E7C6A" w:rsidRPr="00F708C5" w:rsidRDefault="001E7C6A" w:rsidP="001E7C6A">
      <w:pPr>
        <w:widowControl/>
        <w:jc w:val="center"/>
        <w:rPr>
          <w:rFonts w:ascii="ＭＳ 明朝" w:eastAsia="ＭＳ 明朝" w:hAnsi="ＭＳ 明朝"/>
          <w:b/>
          <w:sz w:val="48"/>
          <w:szCs w:val="48"/>
        </w:rPr>
      </w:pPr>
    </w:p>
    <w:tbl>
      <w:tblPr>
        <w:tblStyle w:val="ae"/>
        <w:tblW w:w="0" w:type="auto"/>
        <w:jc w:val="center"/>
        <w:tblLook w:val="04A0" w:firstRow="1" w:lastRow="0" w:firstColumn="1" w:lastColumn="0" w:noHBand="0" w:noVBand="1"/>
      </w:tblPr>
      <w:tblGrid>
        <w:gridCol w:w="1846"/>
        <w:gridCol w:w="6513"/>
      </w:tblGrid>
      <w:tr w:rsidR="001E7C6A" w:rsidRPr="001C483B" w14:paraId="61D735C7" w14:textId="77777777" w:rsidTr="001E7C6A">
        <w:trPr>
          <w:trHeight w:val="737"/>
          <w:jc w:val="center"/>
        </w:trPr>
        <w:tc>
          <w:tcPr>
            <w:tcW w:w="1846" w:type="dxa"/>
            <w:vAlign w:val="center"/>
          </w:tcPr>
          <w:p w14:paraId="7096E08B" w14:textId="1582F705" w:rsidR="001E7C6A" w:rsidRPr="001C483B" w:rsidRDefault="001E7C6A" w:rsidP="001E7C6A">
            <w:pPr>
              <w:widowControl/>
              <w:spacing w:line="360" w:lineRule="exact"/>
              <w:jc w:val="center"/>
              <w:rPr>
                <w:rFonts w:ascii="ＭＳ 明朝" w:eastAsia="ＭＳ 明朝" w:hAnsi="ＭＳ 明朝"/>
                <w:sz w:val="22"/>
              </w:rPr>
            </w:pPr>
            <w:r w:rsidRPr="001C483B">
              <w:br w:type="page"/>
            </w:r>
            <w:r w:rsidR="00673EB2" w:rsidRPr="00B26A61">
              <w:rPr>
                <w:rFonts w:ascii="ＭＳ 明朝" w:eastAsia="ＭＳ 明朝" w:hAnsi="ＭＳ 明朝" w:hint="eastAsia"/>
              </w:rPr>
              <w:t>企業</w:t>
            </w:r>
            <w:r w:rsidRPr="001C483B">
              <w:rPr>
                <w:rFonts w:ascii="ＭＳ 明朝" w:eastAsia="ＭＳ 明朝" w:hAnsi="ＭＳ 明朝" w:hint="eastAsia"/>
                <w:sz w:val="22"/>
              </w:rPr>
              <w:t>グループ名</w:t>
            </w:r>
          </w:p>
        </w:tc>
        <w:tc>
          <w:tcPr>
            <w:tcW w:w="6513" w:type="dxa"/>
            <w:vAlign w:val="center"/>
          </w:tcPr>
          <w:p w14:paraId="67311A9F" w14:textId="77777777" w:rsidR="001E7C6A" w:rsidRPr="001C483B" w:rsidRDefault="001E7C6A" w:rsidP="001E7C6A">
            <w:pPr>
              <w:widowControl/>
              <w:spacing w:line="360" w:lineRule="exact"/>
              <w:jc w:val="center"/>
              <w:rPr>
                <w:rFonts w:ascii="ＭＳ 明朝" w:eastAsia="ＭＳ 明朝" w:hAnsi="ＭＳ 明朝"/>
                <w:sz w:val="22"/>
              </w:rPr>
            </w:pPr>
          </w:p>
        </w:tc>
      </w:tr>
    </w:tbl>
    <w:p w14:paraId="18370257" w14:textId="58443E4B" w:rsidR="001E7C6A" w:rsidRDefault="001E7C6A" w:rsidP="001E7C6A">
      <w:pPr>
        <w:widowControl/>
        <w:spacing w:line="360" w:lineRule="exact"/>
        <w:jc w:val="center"/>
        <w:rPr>
          <w:rFonts w:ascii="ＭＳ 明朝" w:eastAsia="ＭＳ 明朝" w:hAnsi="ＭＳ 明朝"/>
          <w:sz w:val="22"/>
        </w:rPr>
      </w:pPr>
    </w:p>
    <w:p w14:paraId="4D16A986" w14:textId="77777777" w:rsidR="001E7C6A" w:rsidRPr="001C483B" w:rsidRDefault="001E7C6A" w:rsidP="001E7C6A">
      <w:pPr>
        <w:widowControl/>
        <w:spacing w:line="360" w:lineRule="exact"/>
        <w:jc w:val="center"/>
        <w:rPr>
          <w:rFonts w:ascii="ＭＳ 明朝" w:eastAsia="ＭＳ 明朝" w:hAnsi="ＭＳ 明朝"/>
          <w:sz w:val="22"/>
        </w:rPr>
      </w:pPr>
    </w:p>
    <w:p w14:paraId="31A1CB00" w14:textId="77777777" w:rsidR="001E7C6A" w:rsidRDefault="001E7C6A">
      <w:pPr>
        <w:widowControl/>
        <w:jc w:val="left"/>
        <w:rPr>
          <w:rFonts w:ascii="ＭＳ ゴシック" w:eastAsia="ＭＳ ゴシック" w:hAnsi="ＭＳ ゴシック"/>
        </w:rPr>
      </w:pPr>
      <w:r>
        <w:rPr>
          <w:rFonts w:ascii="ＭＳ ゴシック" w:eastAsia="ＭＳ ゴシック" w:hAnsi="ＭＳ ゴシック"/>
        </w:rPr>
        <w:br w:type="page"/>
      </w:r>
    </w:p>
    <w:p w14:paraId="4456A1EB" w14:textId="77777777" w:rsidR="00484DD3" w:rsidRDefault="00484DD3" w:rsidP="00F4181E">
      <w:pPr>
        <w:widowControl/>
        <w:spacing w:line="360" w:lineRule="exact"/>
        <w:jc w:val="left"/>
        <w:rPr>
          <w:rFonts w:ascii="ＭＳ ゴシック" w:eastAsia="ＭＳ ゴシック" w:hAnsi="ＭＳ ゴシック"/>
        </w:rPr>
      </w:pPr>
    </w:p>
    <w:p w14:paraId="114BF198" w14:textId="77777777" w:rsidR="00484DD3" w:rsidRDefault="00484DD3" w:rsidP="00484DD3">
      <w:pPr>
        <w:widowControl/>
        <w:spacing w:line="360" w:lineRule="exact"/>
        <w:jc w:val="left"/>
        <w:rPr>
          <w:rFonts w:ascii="ＭＳ ゴシック" w:eastAsia="ＭＳ ゴシック" w:hAnsi="ＭＳ ゴシック"/>
        </w:rPr>
      </w:pPr>
    </w:p>
    <w:p w14:paraId="2D2885B3" w14:textId="069DE79E" w:rsidR="00484DD3" w:rsidRDefault="00484DD3" w:rsidP="00F4181E">
      <w:pPr>
        <w:widowControl/>
        <w:ind w:right="840"/>
        <w:rPr>
          <w:rFonts w:ascii="ＭＳ ゴシック" w:eastAsia="ＭＳ ゴシック" w:hAnsi="ＭＳ ゴシック"/>
        </w:rPr>
      </w:pPr>
    </w:p>
    <w:p w14:paraId="7B3EECA6" w14:textId="4DBA8077"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２７</w:t>
      </w:r>
      <w:r>
        <w:rPr>
          <w:rFonts w:ascii="ＭＳ ゴシック" w:eastAsia="ＭＳ ゴシック" w:hAnsi="ＭＳ ゴシック" w:hint="eastAsia"/>
        </w:rPr>
        <w:t>：多世代交流拠点の配置計画、屋外計画図（</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629B066C" w14:textId="77777777"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72CB45BA" w14:textId="7052442F" w:rsidR="00484DD3" w:rsidRDefault="00484DD3" w:rsidP="00F4181E">
      <w:pPr>
        <w:widowControl/>
        <w:ind w:right="840"/>
        <w:rPr>
          <w:rFonts w:ascii="ＭＳ ゴシック" w:eastAsia="ＭＳ ゴシック" w:hAnsi="ＭＳ ゴシック"/>
        </w:rPr>
      </w:pPr>
    </w:p>
    <w:p w14:paraId="0A939ACC" w14:textId="5BA64479" w:rsidR="00484DD3" w:rsidRDefault="00484DD3" w:rsidP="00F4181E">
      <w:pPr>
        <w:widowControl/>
        <w:ind w:right="840"/>
        <w:rPr>
          <w:rFonts w:ascii="ＭＳ ゴシック" w:eastAsia="ＭＳ ゴシック" w:hAnsi="ＭＳ ゴシック"/>
        </w:rPr>
      </w:pPr>
    </w:p>
    <w:p w14:paraId="1535BDA1" w14:textId="49B3487F"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２８</w:t>
      </w:r>
      <w:r>
        <w:rPr>
          <w:rFonts w:ascii="ＭＳ ゴシック" w:eastAsia="ＭＳ ゴシック" w:hAnsi="ＭＳ ゴシック" w:hint="eastAsia"/>
        </w:rPr>
        <w:t>：公共部分の配置計画図、屋外計画図（</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48D0AC9C" w14:textId="77777777"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664E360B" w14:textId="617C42C6" w:rsidR="00484DD3" w:rsidRDefault="00484DD3" w:rsidP="00F4181E">
      <w:pPr>
        <w:widowControl/>
        <w:ind w:right="840"/>
        <w:rPr>
          <w:rFonts w:ascii="ＭＳ ゴシック" w:eastAsia="ＭＳ ゴシック" w:hAnsi="ＭＳ ゴシック"/>
        </w:rPr>
      </w:pPr>
    </w:p>
    <w:p w14:paraId="771A8CA7" w14:textId="5092E3FE" w:rsidR="00484DD3" w:rsidRDefault="00484DD3" w:rsidP="00F4181E">
      <w:pPr>
        <w:widowControl/>
        <w:ind w:right="840"/>
        <w:rPr>
          <w:rFonts w:ascii="ＭＳ ゴシック" w:eastAsia="ＭＳ ゴシック" w:hAnsi="ＭＳ ゴシック"/>
        </w:rPr>
      </w:pPr>
    </w:p>
    <w:p w14:paraId="202E4511" w14:textId="494A2C66"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２９</w:t>
      </w:r>
      <w:r>
        <w:rPr>
          <w:rFonts w:ascii="ＭＳ ゴシック" w:eastAsia="ＭＳ ゴシック" w:hAnsi="ＭＳ ゴシック" w:hint="eastAsia"/>
        </w:rPr>
        <w:t>：公共部分の平面計画図（各階）（</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1EEC7EB3" w14:textId="77777777"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3B5F2827" w14:textId="4C943D01" w:rsidR="00484DD3" w:rsidRDefault="00484DD3" w:rsidP="00F4181E">
      <w:pPr>
        <w:widowControl/>
        <w:ind w:right="840"/>
        <w:rPr>
          <w:rFonts w:ascii="ＭＳ ゴシック" w:eastAsia="ＭＳ ゴシック" w:hAnsi="ＭＳ ゴシック"/>
        </w:rPr>
      </w:pPr>
    </w:p>
    <w:p w14:paraId="6DF52B39" w14:textId="71881E11" w:rsidR="00484DD3" w:rsidRDefault="00484DD3" w:rsidP="00F4181E">
      <w:pPr>
        <w:widowControl/>
        <w:ind w:right="840"/>
        <w:rPr>
          <w:rFonts w:ascii="ＭＳ ゴシック" w:eastAsia="ＭＳ ゴシック" w:hAnsi="ＭＳ ゴシック"/>
        </w:rPr>
      </w:pPr>
    </w:p>
    <w:p w14:paraId="4312FF09" w14:textId="2EC69B06" w:rsidR="00484DD3" w:rsidRPr="001C483B" w:rsidRDefault="00484DD3" w:rsidP="00484DD3">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３０</w:t>
      </w:r>
      <w:r>
        <w:rPr>
          <w:rFonts w:ascii="ＭＳ ゴシック" w:eastAsia="ＭＳ ゴシック" w:hAnsi="ＭＳ ゴシック" w:hint="eastAsia"/>
        </w:rPr>
        <w:t>：</w:t>
      </w:r>
      <w:r w:rsidR="00E9117A">
        <w:rPr>
          <w:rFonts w:ascii="ＭＳ ゴシック" w:eastAsia="ＭＳ ゴシック" w:hAnsi="ＭＳ ゴシック" w:hint="eastAsia"/>
        </w:rPr>
        <w:t>立面図（民間部分及び公共部分）</w:t>
      </w:r>
      <w:r>
        <w:rPr>
          <w:rFonts w:ascii="ＭＳ ゴシック" w:eastAsia="ＭＳ ゴシック" w:hAnsi="ＭＳ ゴシック" w:hint="eastAsia"/>
        </w:rPr>
        <w:t>（</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7D4912B6" w14:textId="77777777" w:rsidR="00484DD3" w:rsidRPr="001C483B" w:rsidRDefault="00484DD3" w:rsidP="00484DD3">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0DF675D4" w14:textId="476D796F" w:rsidR="00484DD3" w:rsidRDefault="00484DD3" w:rsidP="00F4181E">
      <w:pPr>
        <w:widowControl/>
        <w:ind w:right="840"/>
        <w:rPr>
          <w:rFonts w:ascii="ＭＳ ゴシック" w:eastAsia="ＭＳ ゴシック" w:hAnsi="ＭＳ ゴシック"/>
        </w:rPr>
      </w:pPr>
    </w:p>
    <w:p w14:paraId="4DD874E9" w14:textId="0409E378" w:rsidR="00E9117A" w:rsidRDefault="00E9117A" w:rsidP="00F4181E">
      <w:pPr>
        <w:widowControl/>
        <w:ind w:right="840"/>
        <w:rPr>
          <w:rFonts w:ascii="ＭＳ ゴシック" w:eastAsia="ＭＳ ゴシック" w:hAnsi="ＭＳ ゴシック"/>
        </w:rPr>
      </w:pPr>
    </w:p>
    <w:p w14:paraId="5655EB8F" w14:textId="2018AB7C" w:rsidR="00E9117A" w:rsidRPr="001C483B" w:rsidRDefault="00E9117A" w:rsidP="00E9117A">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３１</w:t>
      </w:r>
      <w:r>
        <w:rPr>
          <w:rFonts w:ascii="ＭＳ ゴシック" w:eastAsia="ＭＳ ゴシック" w:hAnsi="ＭＳ ゴシック" w:hint="eastAsia"/>
        </w:rPr>
        <w:t>：外観イメージパース（多世代交流拠点）（</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393AA870" w14:textId="77777777" w:rsidR="00E9117A" w:rsidRPr="001C483B" w:rsidRDefault="00E9117A" w:rsidP="00E9117A">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1A5CA236" w14:textId="77777777" w:rsidR="00E9117A" w:rsidRPr="00484DD3" w:rsidRDefault="00E9117A" w:rsidP="00E9117A">
      <w:pPr>
        <w:widowControl/>
        <w:ind w:right="840"/>
        <w:rPr>
          <w:rFonts w:ascii="ＭＳ ゴシック" w:eastAsia="ＭＳ ゴシック" w:hAnsi="ＭＳ ゴシック"/>
        </w:rPr>
      </w:pPr>
    </w:p>
    <w:p w14:paraId="0A681763" w14:textId="6EC7BD11" w:rsidR="00E9117A" w:rsidRDefault="00E9117A" w:rsidP="00F4181E">
      <w:pPr>
        <w:widowControl/>
        <w:ind w:right="840"/>
        <w:rPr>
          <w:rFonts w:ascii="ＭＳ ゴシック" w:eastAsia="ＭＳ ゴシック" w:hAnsi="ＭＳ ゴシック"/>
        </w:rPr>
      </w:pPr>
    </w:p>
    <w:p w14:paraId="326441E1" w14:textId="140FFA2B" w:rsidR="00E9117A" w:rsidRPr="001C483B" w:rsidRDefault="00E9117A" w:rsidP="00E9117A">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３２</w:t>
      </w:r>
      <w:r>
        <w:rPr>
          <w:rFonts w:ascii="ＭＳ ゴシック" w:eastAsia="ＭＳ ゴシック" w:hAnsi="ＭＳ ゴシック" w:hint="eastAsia"/>
        </w:rPr>
        <w:t>：外観イメージパース（公共部分）（</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4B4035C5" w14:textId="77777777" w:rsidR="00E9117A" w:rsidRPr="001C483B" w:rsidRDefault="00E9117A" w:rsidP="00E9117A">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795BA905" w14:textId="0793F41A" w:rsidR="00E9117A" w:rsidRDefault="00E9117A" w:rsidP="00E9117A">
      <w:pPr>
        <w:widowControl/>
        <w:ind w:right="840"/>
        <w:rPr>
          <w:rFonts w:ascii="ＭＳ ゴシック" w:eastAsia="ＭＳ ゴシック" w:hAnsi="ＭＳ ゴシック"/>
        </w:rPr>
      </w:pPr>
    </w:p>
    <w:p w14:paraId="1DFDD27B" w14:textId="77777777" w:rsidR="00E9117A" w:rsidRPr="00484DD3" w:rsidRDefault="00E9117A" w:rsidP="00E9117A">
      <w:pPr>
        <w:widowControl/>
        <w:ind w:right="840"/>
        <w:rPr>
          <w:rFonts w:ascii="ＭＳ ゴシック" w:eastAsia="ＭＳ ゴシック" w:hAnsi="ＭＳ ゴシック"/>
        </w:rPr>
      </w:pPr>
    </w:p>
    <w:p w14:paraId="4C701895" w14:textId="27E7675F" w:rsidR="00E9117A" w:rsidRPr="001C483B" w:rsidRDefault="00E9117A" w:rsidP="00E9117A">
      <w:pPr>
        <w:widowControl/>
        <w:spacing w:line="360" w:lineRule="exact"/>
        <w:jc w:val="left"/>
        <w:rPr>
          <w:rFonts w:ascii="ＭＳ ゴシック" w:eastAsia="ＭＳ ゴシック" w:hAnsi="ＭＳ ゴシック"/>
        </w:rPr>
      </w:pPr>
      <w:r>
        <w:rPr>
          <w:rFonts w:ascii="ＭＳ ゴシック" w:eastAsia="ＭＳ ゴシック" w:hAnsi="ＭＳ ゴシック" w:hint="eastAsia"/>
        </w:rPr>
        <w:t>様式５</w:t>
      </w:r>
      <w:r w:rsidRPr="001C483B">
        <w:rPr>
          <w:rFonts w:ascii="ＭＳ ゴシック" w:eastAsia="ＭＳ ゴシック" w:hAnsi="ＭＳ ゴシック" w:hint="eastAsia"/>
        </w:rPr>
        <w:t>－</w:t>
      </w:r>
      <w:r w:rsidR="00144114">
        <w:rPr>
          <w:rFonts w:ascii="ＭＳ ゴシック" w:eastAsia="ＭＳ ゴシック" w:hAnsi="ＭＳ ゴシック" w:hint="eastAsia"/>
        </w:rPr>
        <w:t>３３</w:t>
      </w:r>
      <w:r>
        <w:rPr>
          <w:rFonts w:ascii="ＭＳ ゴシック" w:eastAsia="ＭＳ ゴシック" w:hAnsi="ＭＳ ゴシック" w:hint="eastAsia"/>
        </w:rPr>
        <w:t>：内観イメージパース（公共部分のみ）（</w:t>
      </w:r>
      <w:r w:rsidRPr="00484DD3">
        <w:rPr>
          <w:rFonts w:ascii="ＭＳ ゴシック" w:eastAsia="ＭＳ ゴシック" w:hAnsi="ＭＳ ゴシック" w:hint="eastAsia"/>
        </w:rPr>
        <w:t>本様式はＡ３</w:t>
      </w:r>
      <w:r>
        <w:rPr>
          <w:rFonts w:ascii="ＭＳ ゴシック" w:eastAsia="ＭＳ ゴシック" w:hAnsi="ＭＳ ゴシック" w:hint="eastAsia"/>
        </w:rPr>
        <w:t>版、</w:t>
      </w:r>
      <w:r w:rsidRPr="00484DD3">
        <w:rPr>
          <w:rFonts w:ascii="ＭＳ ゴシック" w:eastAsia="ＭＳ ゴシック" w:hAnsi="ＭＳ ゴシック" w:hint="eastAsia"/>
        </w:rPr>
        <w:t>横置きとすること</w:t>
      </w:r>
      <w:r>
        <w:rPr>
          <w:rFonts w:ascii="ＭＳ ゴシック" w:eastAsia="ＭＳ ゴシック" w:hAnsi="ＭＳ ゴシック" w:hint="eastAsia"/>
        </w:rPr>
        <w:t>）</w:t>
      </w:r>
    </w:p>
    <w:p w14:paraId="036BD809" w14:textId="77777777" w:rsidR="00E9117A" w:rsidRPr="001C483B" w:rsidRDefault="00E9117A" w:rsidP="00E9117A">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w:t>
      </w:r>
      <w:r>
        <w:rPr>
          <w:rFonts w:ascii="ＭＳ ゴシック" w:eastAsia="ＭＳ ゴシック" w:hAnsi="ＭＳ ゴシック" w:hint="eastAsia"/>
          <w:sz w:val="22"/>
          <w:bdr w:val="single" w:sz="4" w:space="0" w:color="auto"/>
        </w:rPr>
        <w:t>Ａ３版、ファイル形式、枚数制限の指定はなし</w:t>
      </w:r>
      <w:r w:rsidRPr="001C483B">
        <w:rPr>
          <w:rFonts w:ascii="ＭＳ ゴシック" w:eastAsia="ＭＳ ゴシック" w:hAnsi="ＭＳ ゴシック"/>
          <w:sz w:val="22"/>
          <w:bdr w:val="single" w:sz="4" w:space="0" w:color="auto"/>
        </w:rPr>
        <w:t>。</w:t>
      </w:r>
    </w:p>
    <w:p w14:paraId="5B4B84D2" w14:textId="77777777" w:rsidR="00E9117A" w:rsidRPr="00484DD3" w:rsidRDefault="00E9117A" w:rsidP="00E9117A">
      <w:pPr>
        <w:widowControl/>
        <w:ind w:right="840"/>
        <w:rPr>
          <w:rFonts w:ascii="ＭＳ ゴシック" w:eastAsia="ＭＳ ゴシック" w:hAnsi="ＭＳ ゴシック"/>
        </w:rPr>
      </w:pPr>
    </w:p>
    <w:p w14:paraId="22B10F9D" w14:textId="2D806BDC" w:rsidR="00F4181E" w:rsidRPr="001C483B" w:rsidRDefault="00F4181E" w:rsidP="00F4181E">
      <w:pPr>
        <w:widowControl/>
        <w:ind w:right="840"/>
      </w:pPr>
    </w:p>
    <w:sectPr w:rsidR="00F4181E" w:rsidRPr="001C483B" w:rsidSect="00E2548D">
      <w:type w:val="continuous"/>
      <w:pgSz w:w="23808" w:h="16840" w:orient="landscape" w:code="8"/>
      <w:pgMar w:top="851" w:right="851" w:bottom="851" w:left="851" w:header="39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BA5A" w14:textId="77777777" w:rsidR="00857083" w:rsidRDefault="00857083" w:rsidP="00445054">
      <w:r>
        <w:separator/>
      </w:r>
    </w:p>
  </w:endnote>
  <w:endnote w:type="continuationSeparator" w:id="0">
    <w:p w14:paraId="7CA473EA" w14:textId="77777777" w:rsidR="00857083" w:rsidRDefault="00857083" w:rsidP="0044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6C9F" w14:textId="77777777" w:rsidR="00857083" w:rsidRDefault="00857083" w:rsidP="00445054">
      <w:r>
        <w:separator/>
      </w:r>
    </w:p>
  </w:footnote>
  <w:footnote w:type="continuationSeparator" w:id="0">
    <w:p w14:paraId="3CD11FD4" w14:textId="77777777" w:rsidR="00857083" w:rsidRDefault="00857083" w:rsidP="0044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76"/>
    <w:rsid w:val="00001BCE"/>
    <w:rsid w:val="00002599"/>
    <w:rsid w:val="00002E6B"/>
    <w:rsid w:val="000073C9"/>
    <w:rsid w:val="00012409"/>
    <w:rsid w:val="00016138"/>
    <w:rsid w:val="000247F9"/>
    <w:rsid w:val="00030F59"/>
    <w:rsid w:val="000341FA"/>
    <w:rsid w:val="0003792C"/>
    <w:rsid w:val="00040D63"/>
    <w:rsid w:val="00040FB7"/>
    <w:rsid w:val="00043C4A"/>
    <w:rsid w:val="0004657A"/>
    <w:rsid w:val="0006077C"/>
    <w:rsid w:val="000628CE"/>
    <w:rsid w:val="000651F5"/>
    <w:rsid w:val="00065417"/>
    <w:rsid w:val="0008059A"/>
    <w:rsid w:val="0008267E"/>
    <w:rsid w:val="00085741"/>
    <w:rsid w:val="00085D8C"/>
    <w:rsid w:val="00086418"/>
    <w:rsid w:val="00091B74"/>
    <w:rsid w:val="00092FCB"/>
    <w:rsid w:val="000976F5"/>
    <w:rsid w:val="00097CF5"/>
    <w:rsid w:val="00097D39"/>
    <w:rsid w:val="000A2857"/>
    <w:rsid w:val="000A577C"/>
    <w:rsid w:val="000B00D6"/>
    <w:rsid w:val="000B112B"/>
    <w:rsid w:val="000B146C"/>
    <w:rsid w:val="000B7430"/>
    <w:rsid w:val="000C03DB"/>
    <w:rsid w:val="000C3710"/>
    <w:rsid w:val="000C5C4C"/>
    <w:rsid w:val="000C5FF6"/>
    <w:rsid w:val="000D3631"/>
    <w:rsid w:val="000D469D"/>
    <w:rsid w:val="000D6D69"/>
    <w:rsid w:val="000D6EB1"/>
    <w:rsid w:val="000E4D8E"/>
    <w:rsid w:val="000E7246"/>
    <w:rsid w:val="000E7726"/>
    <w:rsid w:val="000F5A1D"/>
    <w:rsid w:val="000F5AF9"/>
    <w:rsid w:val="000F641D"/>
    <w:rsid w:val="000F64E4"/>
    <w:rsid w:val="00105590"/>
    <w:rsid w:val="001062AB"/>
    <w:rsid w:val="001074A7"/>
    <w:rsid w:val="00111DE8"/>
    <w:rsid w:val="00113F48"/>
    <w:rsid w:val="00121257"/>
    <w:rsid w:val="001222C8"/>
    <w:rsid w:val="00123DFD"/>
    <w:rsid w:val="00123FAA"/>
    <w:rsid w:val="00126A8B"/>
    <w:rsid w:val="00127C0F"/>
    <w:rsid w:val="00130A5A"/>
    <w:rsid w:val="00133187"/>
    <w:rsid w:val="0013362A"/>
    <w:rsid w:val="00137C55"/>
    <w:rsid w:val="0014095E"/>
    <w:rsid w:val="00140D1E"/>
    <w:rsid w:val="00142A44"/>
    <w:rsid w:val="00144114"/>
    <w:rsid w:val="001459A0"/>
    <w:rsid w:val="00146D8D"/>
    <w:rsid w:val="001473DA"/>
    <w:rsid w:val="00147D24"/>
    <w:rsid w:val="00151192"/>
    <w:rsid w:val="00151438"/>
    <w:rsid w:val="00155963"/>
    <w:rsid w:val="001602E8"/>
    <w:rsid w:val="00162B1D"/>
    <w:rsid w:val="00170775"/>
    <w:rsid w:val="00170926"/>
    <w:rsid w:val="0017360B"/>
    <w:rsid w:val="00173BC8"/>
    <w:rsid w:val="00174A25"/>
    <w:rsid w:val="0017567D"/>
    <w:rsid w:val="00176FBE"/>
    <w:rsid w:val="00180692"/>
    <w:rsid w:val="00180704"/>
    <w:rsid w:val="00184E97"/>
    <w:rsid w:val="0018578D"/>
    <w:rsid w:val="00187D27"/>
    <w:rsid w:val="00191A58"/>
    <w:rsid w:val="001953FD"/>
    <w:rsid w:val="00196353"/>
    <w:rsid w:val="001A1754"/>
    <w:rsid w:val="001A34FF"/>
    <w:rsid w:val="001A5000"/>
    <w:rsid w:val="001A6843"/>
    <w:rsid w:val="001A7CE6"/>
    <w:rsid w:val="001B03D0"/>
    <w:rsid w:val="001B05BE"/>
    <w:rsid w:val="001B54E6"/>
    <w:rsid w:val="001B5FC8"/>
    <w:rsid w:val="001B69A0"/>
    <w:rsid w:val="001B7694"/>
    <w:rsid w:val="001C483B"/>
    <w:rsid w:val="001C7CFE"/>
    <w:rsid w:val="001D133F"/>
    <w:rsid w:val="001D2145"/>
    <w:rsid w:val="001D2178"/>
    <w:rsid w:val="001E03B6"/>
    <w:rsid w:val="001E04B5"/>
    <w:rsid w:val="001E27E8"/>
    <w:rsid w:val="001E4F66"/>
    <w:rsid w:val="001E7917"/>
    <w:rsid w:val="001E7C6A"/>
    <w:rsid w:val="001F16A3"/>
    <w:rsid w:val="001F544A"/>
    <w:rsid w:val="001F6BD4"/>
    <w:rsid w:val="001F70A3"/>
    <w:rsid w:val="002002FA"/>
    <w:rsid w:val="00206D55"/>
    <w:rsid w:val="00206D78"/>
    <w:rsid w:val="00211611"/>
    <w:rsid w:val="00212D04"/>
    <w:rsid w:val="00214A21"/>
    <w:rsid w:val="00217679"/>
    <w:rsid w:val="00220876"/>
    <w:rsid w:val="00221E5C"/>
    <w:rsid w:val="002231D3"/>
    <w:rsid w:val="00225C5A"/>
    <w:rsid w:val="002264D5"/>
    <w:rsid w:val="00233C8B"/>
    <w:rsid w:val="00234881"/>
    <w:rsid w:val="00241AA5"/>
    <w:rsid w:val="00241DC7"/>
    <w:rsid w:val="002421D9"/>
    <w:rsid w:val="00242C7E"/>
    <w:rsid w:val="002441AE"/>
    <w:rsid w:val="00245886"/>
    <w:rsid w:val="00250114"/>
    <w:rsid w:val="0025727B"/>
    <w:rsid w:val="002576B2"/>
    <w:rsid w:val="00264767"/>
    <w:rsid w:val="002652DC"/>
    <w:rsid w:val="00270203"/>
    <w:rsid w:val="00270C1E"/>
    <w:rsid w:val="0027146D"/>
    <w:rsid w:val="00271975"/>
    <w:rsid w:val="00276503"/>
    <w:rsid w:val="00276D9F"/>
    <w:rsid w:val="002838B4"/>
    <w:rsid w:val="002840FF"/>
    <w:rsid w:val="002918D0"/>
    <w:rsid w:val="00294B5C"/>
    <w:rsid w:val="00295EF0"/>
    <w:rsid w:val="002A1B75"/>
    <w:rsid w:val="002A4992"/>
    <w:rsid w:val="002B09C3"/>
    <w:rsid w:val="002B0AAB"/>
    <w:rsid w:val="002B290C"/>
    <w:rsid w:val="002C42A2"/>
    <w:rsid w:val="002D01F8"/>
    <w:rsid w:val="002D5926"/>
    <w:rsid w:val="002D6C51"/>
    <w:rsid w:val="002D7B7C"/>
    <w:rsid w:val="002D7E17"/>
    <w:rsid w:val="002E1BDD"/>
    <w:rsid w:val="002E5CA0"/>
    <w:rsid w:val="002F557D"/>
    <w:rsid w:val="002F6F90"/>
    <w:rsid w:val="003020C7"/>
    <w:rsid w:val="003062BA"/>
    <w:rsid w:val="00311B75"/>
    <w:rsid w:val="00320A1E"/>
    <w:rsid w:val="0032158D"/>
    <w:rsid w:val="00321B0B"/>
    <w:rsid w:val="00324111"/>
    <w:rsid w:val="00325E11"/>
    <w:rsid w:val="00326736"/>
    <w:rsid w:val="00331467"/>
    <w:rsid w:val="003323BC"/>
    <w:rsid w:val="00340DDC"/>
    <w:rsid w:val="00346094"/>
    <w:rsid w:val="003513AD"/>
    <w:rsid w:val="00352366"/>
    <w:rsid w:val="00354FB5"/>
    <w:rsid w:val="00357FEE"/>
    <w:rsid w:val="00363271"/>
    <w:rsid w:val="00366F6B"/>
    <w:rsid w:val="00370A94"/>
    <w:rsid w:val="0037279E"/>
    <w:rsid w:val="003738EA"/>
    <w:rsid w:val="00380F08"/>
    <w:rsid w:val="00381BCD"/>
    <w:rsid w:val="0038445C"/>
    <w:rsid w:val="00386A3E"/>
    <w:rsid w:val="0039025D"/>
    <w:rsid w:val="00392F1A"/>
    <w:rsid w:val="00396E07"/>
    <w:rsid w:val="003A30E3"/>
    <w:rsid w:val="003A6B9F"/>
    <w:rsid w:val="003A73B3"/>
    <w:rsid w:val="003B2E3A"/>
    <w:rsid w:val="003B300F"/>
    <w:rsid w:val="003B3D39"/>
    <w:rsid w:val="003B4728"/>
    <w:rsid w:val="003B6187"/>
    <w:rsid w:val="003D366A"/>
    <w:rsid w:val="003D4CBF"/>
    <w:rsid w:val="003D67AC"/>
    <w:rsid w:val="003D77FC"/>
    <w:rsid w:val="003E1802"/>
    <w:rsid w:val="003E23DF"/>
    <w:rsid w:val="003E31C7"/>
    <w:rsid w:val="003E3A2D"/>
    <w:rsid w:val="003E3AAC"/>
    <w:rsid w:val="003F030D"/>
    <w:rsid w:val="003F16F3"/>
    <w:rsid w:val="003F3C93"/>
    <w:rsid w:val="003F5ADB"/>
    <w:rsid w:val="003F7936"/>
    <w:rsid w:val="0040024C"/>
    <w:rsid w:val="00403A80"/>
    <w:rsid w:val="004102DA"/>
    <w:rsid w:val="004147FE"/>
    <w:rsid w:val="0042025A"/>
    <w:rsid w:val="00423E10"/>
    <w:rsid w:val="00424C2F"/>
    <w:rsid w:val="00425FF1"/>
    <w:rsid w:val="0042698C"/>
    <w:rsid w:val="00441369"/>
    <w:rsid w:val="004429AA"/>
    <w:rsid w:val="004432B7"/>
    <w:rsid w:val="00443B9A"/>
    <w:rsid w:val="00444EB6"/>
    <w:rsid w:val="00445054"/>
    <w:rsid w:val="004456E4"/>
    <w:rsid w:val="00450348"/>
    <w:rsid w:val="0045243D"/>
    <w:rsid w:val="00457B54"/>
    <w:rsid w:val="00461BD7"/>
    <w:rsid w:val="00463717"/>
    <w:rsid w:val="00467AF9"/>
    <w:rsid w:val="00475D77"/>
    <w:rsid w:val="0048015E"/>
    <w:rsid w:val="00480FD5"/>
    <w:rsid w:val="00482C90"/>
    <w:rsid w:val="00483B6A"/>
    <w:rsid w:val="00484DD3"/>
    <w:rsid w:val="004901AD"/>
    <w:rsid w:val="0049133F"/>
    <w:rsid w:val="00496059"/>
    <w:rsid w:val="004964C4"/>
    <w:rsid w:val="00497454"/>
    <w:rsid w:val="004A15E7"/>
    <w:rsid w:val="004A28A6"/>
    <w:rsid w:val="004A2D01"/>
    <w:rsid w:val="004A514B"/>
    <w:rsid w:val="004A7968"/>
    <w:rsid w:val="004A7EB4"/>
    <w:rsid w:val="004B0385"/>
    <w:rsid w:val="004B0BEB"/>
    <w:rsid w:val="004B284D"/>
    <w:rsid w:val="004B3292"/>
    <w:rsid w:val="004B7412"/>
    <w:rsid w:val="004C1AA1"/>
    <w:rsid w:val="004C1CC1"/>
    <w:rsid w:val="004C7D3E"/>
    <w:rsid w:val="004D4EA0"/>
    <w:rsid w:val="004D6ACC"/>
    <w:rsid w:val="004E13D4"/>
    <w:rsid w:val="004E1531"/>
    <w:rsid w:val="004E2A02"/>
    <w:rsid w:val="004E7801"/>
    <w:rsid w:val="004F083D"/>
    <w:rsid w:val="004F0CE6"/>
    <w:rsid w:val="004F3035"/>
    <w:rsid w:val="004F3A43"/>
    <w:rsid w:val="004F4AC5"/>
    <w:rsid w:val="004F76FA"/>
    <w:rsid w:val="00501A6E"/>
    <w:rsid w:val="00502DFD"/>
    <w:rsid w:val="00503916"/>
    <w:rsid w:val="00504C54"/>
    <w:rsid w:val="00514A4A"/>
    <w:rsid w:val="00515687"/>
    <w:rsid w:val="00515AC1"/>
    <w:rsid w:val="00520560"/>
    <w:rsid w:val="0052126B"/>
    <w:rsid w:val="005267BA"/>
    <w:rsid w:val="0052729F"/>
    <w:rsid w:val="00530F11"/>
    <w:rsid w:val="00534398"/>
    <w:rsid w:val="00541E1A"/>
    <w:rsid w:val="0054305E"/>
    <w:rsid w:val="00543859"/>
    <w:rsid w:val="005444C3"/>
    <w:rsid w:val="005447FD"/>
    <w:rsid w:val="00544FDA"/>
    <w:rsid w:val="00545179"/>
    <w:rsid w:val="00545644"/>
    <w:rsid w:val="00550387"/>
    <w:rsid w:val="0055088D"/>
    <w:rsid w:val="00553143"/>
    <w:rsid w:val="005567B3"/>
    <w:rsid w:val="00563AFD"/>
    <w:rsid w:val="005651A6"/>
    <w:rsid w:val="00573C7F"/>
    <w:rsid w:val="00584F35"/>
    <w:rsid w:val="00586DBC"/>
    <w:rsid w:val="005969FB"/>
    <w:rsid w:val="005A209E"/>
    <w:rsid w:val="005A40B9"/>
    <w:rsid w:val="005A76EB"/>
    <w:rsid w:val="005B4514"/>
    <w:rsid w:val="005B624B"/>
    <w:rsid w:val="005B6FB5"/>
    <w:rsid w:val="005B7D95"/>
    <w:rsid w:val="005C576A"/>
    <w:rsid w:val="005D00C6"/>
    <w:rsid w:val="005D2E05"/>
    <w:rsid w:val="005D58EE"/>
    <w:rsid w:val="005D62DA"/>
    <w:rsid w:val="005E2A15"/>
    <w:rsid w:val="005E3476"/>
    <w:rsid w:val="005E3B34"/>
    <w:rsid w:val="005E5C7D"/>
    <w:rsid w:val="005E6DCF"/>
    <w:rsid w:val="005F5176"/>
    <w:rsid w:val="005F66CD"/>
    <w:rsid w:val="00600CF4"/>
    <w:rsid w:val="00601256"/>
    <w:rsid w:val="00603BAE"/>
    <w:rsid w:val="00606AE4"/>
    <w:rsid w:val="0060779E"/>
    <w:rsid w:val="00607E03"/>
    <w:rsid w:val="006119B3"/>
    <w:rsid w:val="00613649"/>
    <w:rsid w:val="00613679"/>
    <w:rsid w:val="00615767"/>
    <w:rsid w:val="006161FB"/>
    <w:rsid w:val="006169FB"/>
    <w:rsid w:val="00617292"/>
    <w:rsid w:val="006218F9"/>
    <w:rsid w:val="00622498"/>
    <w:rsid w:val="006229C7"/>
    <w:rsid w:val="006232AB"/>
    <w:rsid w:val="00623705"/>
    <w:rsid w:val="00624C5C"/>
    <w:rsid w:val="00625882"/>
    <w:rsid w:val="00626997"/>
    <w:rsid w:val="00627324"/>
    <w:rsid w:val="00630056"/>
    <w:rsid w:val="00630D0E"/>
    <w:rsid w:val="006327DB"/>
    <w:rsid w:val="00634E3D"/>
    <w:rsid w:val="0063715D"/>
    <w:rsid w:val="00637793"/>
    <w:rsid w:val="00642D7F"/>
    <w:rsid w:val="0064498A"/>
    <w:rsid w:val="00651C41"/>
    <w:rsid w:val="00654E2B"/>
    <w:rsid w:val="006564C6"/>
    <w:rsid w:val="0066045C"/>
    <w:rsid w:val="0066643A"/>
    <w:rsid w:val="00666FEC"/>
    <w:rsid w:val="0066722A"/>
    <w:rsid w:val="00667D02"/>
    <w:rsid w:val="00670405"/>
    <w:rsid w:val="006712C1"/>
    <w:rsid w:val="00673EB2"/>
    <w:rsid w:val="006745BE"/>
    <w:rsid w:val="0067677F"/>
    <w:rsid w:val="00685D44"/>
    <w:rsid w:val="00690D96"/>
    <w:rsid w:val="006916F9"/>
    <w:rsid w:val="00691A76"/>
    <w:rsid w:val="006927FB"/>
    <w:rsid w:val="0069408C"/>
    <w:rsid w:val="0069481C"/>
    <w:rsid w:val="006959B0"/>
    <w:rsid w:val="006A0E69"/>
    <w:rsid w:val="006A13F5"/>
    <w:rsid w:val="006A1802"/>
    <w:rsid w:val="006A18B6"/>
    <w:rsid w:val="006A7DE9"/>
    <w:rsid w:val="006B013E"/>
    <w:rsid w:val="006C36D6"/>
    <w:rsid w:val="006C6FE6"/>
    <w:rsid w:val="006D394E"/>
    <w:rsid w:val="006D46C8"/>
    <w:rsid w:val="006D4C36"/>
    <w:rsid w:val="006D6558"/>
    <w:rsid w:val="006D6768"/>
    <w:rsid w:val="006D7B0C"/>
    <w:rsid w:val="006E47DF"/>
    <w:rsid w:val="006E49AF"/>
    <w:rsid w:val="006F0702"/>
    <w:rsid w:val="006F3EF0"/>
    <w:rsid w:val="006F3FA5"/>
    <w:rsid w:val="006F76C8"/>
    <w:rsid w:val="006F7AEA"/>
    <w:rsid w:val="00701775"/>
    <w:rsid w:val="007031CE"/>
    <w:rsid w:val="00703D52"/>
    <w:rsid w:val="00704885"/>
    <w:rsid w:val="00704E03"/>
    <w:rsid w:val="007119A0"/>
    <w:rsid w:val="00711A00"/>
    <w:rsid w:val="0071488E"/>
    <w:rsid w:val="007210C3"/>
    <w:rsid w:val="0072130C"/>
    <w:rsid w:val="00723A26"/>
    <w:rsid w:val="0072496B"/>
    <w:rsid w:val="00724E91"/>
    <w:rsid w:val="0072595D"/>
    <w:rsid w:val="0072606A"/>
    <w:rsid w:val="00734116"/>
    <w:rsid w:val="007418DF"/>
    <w:rsid w:val="00751839"/>
    <w:rsid w:val="007554D9"/>
    <w:rsid w:val="007556C3"/>
    <w:rsid w:val="00755F96"/>
    <w:rsid w:val="00761AEA"/>
    <w:rsid w:val="00765F74"/>
    <w:rsid w:val="007673D0"/>
    <w:rsid w:val="00772B9C"/>
    <w:rsid w:val="007731A2"/>
    <w:rsid w:val="00780DAA"/>
    <w:rsid w:val="00782EF2"/>
    <w:rsid w:val="00784A80"/>
    <w:rsid w:val="00795460"/>
    <w:rsid w:val="00795C61"/>
    <w:rsid w:val="007A19E4"/>
    <w:rsid w:val="007A3203"/>
    <w:rsid w:val="007A76BF"/>
    <w:rsid w:val="007A7ED8"/>
    <w:rsid w:val="007B013B"/>
    <w:rsid w:val="007B2075"/>
    <w:rsid w:val="007B3108"/>
    <w:rsid w:val="007B4D7E"/>
    <w:rsid w:val="007C1A67"/>
    <w:rsid w:val="007C21D6"/>
    <w:rsid w:val="007C478D"/>
    <w:rsid w:val="007C4D7C"/>
    <w:rsid w:val="007C4F27"/>
    <w:rsid w:val="007C51B8"/>
    <w:rsid w:val="007C51E4"/>
    <w:rsid w:val="007C53F5"/>
    <w:rsid w:val="007D21A8"/>
    <w:rsid w:val="007D42E9"/>
    <w:rsid w:val="007D5826"/>
    <w:rsid w:val="007E19A6"/>
    <w:rsid w:val="00801A49"/>
    <w:rsid w:val="00802431"/>
    <w:rsid w:val="00803AB9"/>
    <w:rsid w:val="0081048B"/>
    <w:rsid w:val="00812F6B"/>
    <w:rsid w:val="00812FC7"/>
    <w:rsid w:val="00816A84"/>
    <w:rsid w:val="0081733C"/>
    <w:rsid w:val="008202DA"/>
    <w:rsid w:val="00820FB0"/>
    <w:rsid w:val="00831487"/>
    <w:rsid w:val="00841C0D"/>
    <w:rsid w:val="00857083"/>
    <w:rsid w:val="00857362"/>
    <w:rsid w:val="008635AD"/>
    <w:rsid w:val="008639D9"/>
    <w:rsid w:val="00864ABE"/>
    <w:rsid w:val="008708E5"/>
    <w:rsid w:val="0087444B"/>
    <w:rsid w:val="00874B8E"/>
    <w:rsid w:val="00874D7E"/>
    <w:rsid w:val="00876EBE"/>
    <w:rsid w:val="008835DB"/>
    <w:rsid w:val="0088448B"/>
    <w:rsid w:val="00884CE9"/>
    <w:rsid w:val="0089363A"/>
    <w:rsid w:val="00895803"/>
    <w:rsid w:val="008969CF"/>
    <w:rsid w:val="008A2255"/>
    <w:rsid w:val="008A57F1"/>
    <w:rsid w:val="008A7456"/>
    <w:rsid w:val="008B2CC0"/>
    <w:rsid w:val="008B357D"/>
    <w:rsid w:val="008B4C4E"/>
    <w:rsid w:val="008B66F8"/>
    <w:rsid w:val="008C3324"/>
    <w:rsid w:val="008C353E"/>
    <w:rsid w:val="008C3B93"/>
    <w:rsid w:val="008C4126"/>
    <w:rsid w:val="008C63E5"/>
    <w:rsid w:val="008C7B16"/>
    <w:rsid w:val="008D3A74"/>
    <w:rsid w:val="008D3C42"/>
    <w:rsid w:val="008D4766"/>
    <w:rsid w:val="008D59FD"/>
    <w:rsid w:val="008D7129"/>
    <w:rsid w:val="008E1143"/>
    <w:rsid w:val="008E588A"/>
    <w:rsid w:val="008E680C"/>
    <w:rsid w:val="008F0BC2"/>
    <w:rsid w:val="008F3C37"/>
    <w:rsid w:val="00900A8A"/>
    <w:rsid w:val="00901128"/>
    <w:rsid w:val="00901765"/>
    <w:rsid w:val="009024D1"/>
    <w:rsid w:val="0090356C"/>
    <w:rsid w:val="00904A77"/>
    <w:rsid w:val="00905723"/>
    <w:rsid w:val="009076CE"/>
    <w:rsid w:val="009107AB"/>
    <w:rsid w:val="009265F6"/>
    <w:rsid w:val="00932713"/>
    <w:rsid w:val="0093524F"/>
    <w:rsid w:val="009353DD"/>
    <w:rsid w:val="00935624"/>
    <w:rsid w:val="00942860"/>
    <w:rsid w:val="00944C99"/>
    <w:rsid w:val="009458A0"/>
    <w:rsid w:val="00946219"/>
    <w:rsid w:val="00950261"/>
    <w:rsid w:val="00961384"/>
    <w:rsid w:val="0096266B"/>
    <w:rsid w:val="00962D2C"/>
    <w:rsid w:val="00967E0A"/>
    <w:rsid w:val="00970078"/>
    <w:rsid w:val="00972CF1"/>
    <w:rsid w:val="00973986"/>
    <w:rsid w:val="00976369"/>
    <w:rsid w:val="00983266"/>
    <w:rsid w:val="009854B7"/>
    <w:rsid w:val="00985F86"/>
    <w:rsid w:val="00991DC0"/>
    <w:rsid w:val="00991ECF"/>
    <w:rsid w:val="009929CF"/>
    <w:rsid w:val="0099368A"/>
    <w:rsid w:val="0099397A"/>
    <w:rsid w:val="009942A2"/>
    <w:rsid w:val="009966CC"/>
    <w:rsid w:val="009A013B"/>
    <w:rsid w:val="009A06C8"/>
    <w:rsid w:val="009A090D"/>
    <w:rsid w:val="009A3177"/>
    <w:rsid w:val="009A6EFC"/>
    <w:rsid w:val="009B2C65"/>
    <w:rsid w:val="009B3701"/>
    <w:rsid w:val="009B48DD"/>
    <w:rsid w:val="009C0D6D"/>
    <w:rsid w:val="009C0EBA"/>
    <w:rsid w:val="009C53BA"/>
    <w:rsid w:val="009C7C9A"/>
    <w:rsid w:val="009D41CC"/>
    <w:rsid w:val="009D5F1D"/>
    <w:rsid w:val="009D6C4E"/>
    <w:rsid w:val="009E0E63"/>
    <w:rsid w:val="009E2BFD"/>
    <w:rsid w:val="009E3655"/>
    <w:rsid w:val="009E3708"/>
    <w:rsid w:val="009E5BA1"/>
    <w:rsid w:val="009E7D60"/>
    <w:rsid w:val="009F0770"/>
    <w:rsid w:val="009F151E"/>
    <w:rsid w:val="009F19FD"/>
    <w:rsid w:val="009F1AF8"/>
    <w:rsid w:val="009F277A"/>
    <w:rsid w:val="00A00F7D"/>
    <w:rsid w:val="00A22817"/>
    <w:rsid w:val="00A22BC4"/>
    <w:rsid w:val="00A2409D"/>
    <w:rsid w:val="00A24E71"/>
    <w:rsid w:val="00A260C6"/>
    <w:rsid w:val="00A26606"/>
    <w:rsid w:val="00A2736F"/>
    <w:rsid w:val="00A3144D"/>
    <w:rsid w:val="00A32A4E"/>
    <w:rsid w:val="00A33886"/>
    <w:rsid w:val="00A352CF"/>
    <w:rsid w:val="00A35FB3"/>
    <w:rsid w:val="00A37861"/>
    <w:rsid w:val="00A411DD"/>
    <w:rsid w:val="00A41620"/>
    <w:rsid w:val="00A41DCA"/>
    <w:rsid w:val="00A426AE"/>
    <w:rsid w:val="00A43D68"/>
    <w:rsid w:val="00A47C38"/>
    <w:rsid w:val="00A53B7A"/>
    <w:rsid w:val="00A5495A"/>
    <w:rsid w:val="00A54F79"/>
    <w:rsid w:val="00A568F6"/>
    <w:rsid w:val="00A57ED6"/>
    <w:rsid w:val="00A626B2"/>
    <w:rsid w:val="00A63E11"/>
    <w:rsid w:val="00A67F70"/>
    <w:rsid w:val="00A71F77"/>
    <w:rsid w:val="00A73AED"/>
    <w:rsid w:val="00A75C60"/>
    <w:rsid w:val="00A81549"/>
    <w:rsid w:val="00A8363D"/>
    <w:rsid w:val="00A8690F"/>
    <w:rsid w:val="00A92219"/>
    <w:rsid w:val="00A93B24"/>
    <w:rsid w:val="00A94D44"/>
    <w:rsid w:val="00AA3D29"/>
    <w:rsid w:val="00AA4EEF"/>
    <w:rsid w:val="00AA6886"/>
    <w:rsid w:val="00AB4143"/>
    <w:rsid w:val="00AB7297"/>
    <w:rsid w:val="00AB7E21"/>
    <w:rsid w:val="00AC5AF8"/>
    <w:rsid w:val="00AC7569"/>
    <w:rsid w:val="00AC7E90"/>
    <w:rsid w:val="00AD285A"/>
    <w:rsid w:val="00AD2C00"/>
    <w:rsid w:val="00AD575A"/>
    <w:rsid w:val="00AE787A"/>
    <w:rsid w:val="00AE7AAE"/>
    <w:rsid w:val="00AF16C2"/>
    <w:rsid w:val="00AF3216"/>
    <w:rsid w:val="00AF327F"/>
    <w:rsid w:val="00AF3ABC"/>
    <w:rsid w:val="00AF5D2A"/>
    <w:rsid w:val="00AF5DE3"/>
    <w:rsid w:val="00AF64A4"/>
    <w:rsid w:val="00AF65CF"/>
    <w:rsid w:val="00AF7812"/>
    <w:rsid w:val="00B023DE"/>
    <w:rsid w:val="00B038C4"/>
    <w:rsid w:val="00B04235"/>
    <w:rsid w:val="00B11AC1"/>
    <w:rsid w:val="00B129F2"/>
    <w:rsid w:val="00B16CDC"/>
    <w:rsid w:val="00B232AE"/>
    <w:rsid w:val="00B26A61"/>
    <w:rsid w:val="00B30176"/>
    <w:rsid w:val="00B47096"/>
    <w:rsid w:val="00B50543"/>
    <w:rsid w:val="00B56CD8"/>
    <w:rsid w:val="00B618AE"/>
    <w:rsid w:val="00B61E3C"/>
    <w:rsid w:val="00B62000"/>
    <w:rsid w:val="00B64B0C"/>
    <w:rsid w:val="00B65D32"/>
    <w:rsid w:val="00B72DC5"/>
    <w:rsid w:val="00B752C1"/>
    <w:rsid w:val="00B82F08"/>
    <w:rsid w:val="00B84A7D"/>
    <w:rsid w:val="00B86F5C"/>
    <w:rsid w:val="00B9080A"/>
    <w:rsid w:val="00B90947"/>
    <w:rsid w:val="00B94408"/>
    <w:rsid w:val="00B95E9B"/>
    <w:rsid w:val="00BA288C"/>
    <w:rsid w:val="00BB1BDB"/>
    <w:rsid w:val="00BB1C59"/>
    <w:rsid w:val="00BC3CBD"/>
    <w:rsid w:val="00BC3E05"/>
    <w:rsid w:val="00BC41FB"/>
    <w:rsid w:val="00BC4A03"/>
    <w:rsid w:val="00BC5906"/>
    <w:rsid w:val="00BD13A6"/>
    <w:rsid w:val="00BD30CE"/>
    <w:rsid w:val="00BD5EBE"/>
    <w:rsid w:val="00BE15E9"/>
    <w:rsid w:val="00BE206C"/>
    <w:rsid w:val="00BE3B8E"/>
    <w:rsid w:val="00BE4337"/>
    <w:rsid w:val="00BE44ED"/>
    <w:rsid w:val="00BE4F66"/>
    <w:rsid w:val="00BF1D44"/>
    <w:rsid w:val="00BF4F76"/>
    <w:rsid w:val="00BF7763"/>
    <w:rsid w:val="00C07B7E"/>
    <w:rsid w:val="00C10D64"/>
    <w:rsid w:val="00C171E8"/>
    <w:rsid w:val="00C17AEA"/>
    <w:rsid w:val="00C21375"/>
    <w:rsid w:val="00C23F4A"/>
    <w:rsid w:val="00C251EA"/>
    <w:rsid w:val="00C252D6"/>
    <w:rsid w:val="00C267CF"/>
    <w:rsid w:val="00C2740D"/>
    <w:rsid w:val="00C302D5"/>
    <w:rsid w:val="00C30CA6"/>
    <w:rsid w:val="00C3648A"/>
    <w:rsid w:val="00C364EE"/>
    <w:rsid w:val="00C37154"/>
    <w:rsid w:val="00C42754"/>
    <w:rsid w:val="00C43929"/>
    <w:rsid w:val="00C45697"/>
    <w:rsid w:val="00C511D9"/>
    <w:rsid w:val="00C51279"/>
    <w:rsid w:val="00C51336"/>
    <w:rsid w:val="00C54618"/>
    <w:rsid w:val="00C55649"/>
    <w:rsid w:val="00C63A5F"/>
    <w:rsid w:val="00C67784"/>
    <w:rsid w:val="00C7079A"/>
    <w:rsid w:val="00C70C50"/>
    <w:rsid w:val="00C7431F"/>
    <w:rsid w:val="00C746C9"/>
    <w:rsid w:val="00C74EA8"/>
    <w:rsid w:val="00C81D22"/>
    <w:rsid w:val="00C841DE"/>
    <w:rsid w:val="00C93043"/>
    <w:rsid w:val="00C949A2"/>
    <w:rsid w:val="00C951DA"/>
    <w:rsid w:val="00C957B4"/>
    <w:rsid w:val="00C95E47"/>
    <w:rsid w:val="00C97748"/>
    <w:rsid w:val="00C97873"/>
    <w:rsid w:val="00C97925"/>
    <w:rsid w:val="00CA7F26"/>
    <w:rsid w:val="00CB03E2"/>
    <w:rsid w:val="00CB14B0"/>
    <w:rsid w:val="00CB25FF"/>
    <w:rsid w:val="00CB2A29"/>
    <w:rsid w:val="00CB4452"/>
    <w:rsid w:val="00CC2208"/>
    <w:rsid w:val="00CC2AB2"/>
    <w:rsid w:val="00CC37FF"/>
    <w:rsid w:val="00CC4E24"/>
    <w:rsid w:val="00CC503D"/>
    <w:rsid w:val="00CD1A04"/>
    <w:rsid w:val="00CD20F0"/>
    <w:rsid w:val="00CD46BE"/>
    <w:rsid w:val="00CE2A1B"/>
    <w:rsid w:val="00CE34A1"/>
    <w:rsid w:val="00CE45D1"/>
    <w:rsid w:val="00CE56F7"/>
    <w:rsid w:val="00CF22BE"/>
    <w:rsid w:val="00CF23E8"/>
    <w:rsid w:val="00CF5CCA"/>
    <w:rsid w:val="00D015BE"/>
    <w:rsid w:val="00D02901"/>
    <w:rsid w:val="00D039E9"/>
    <w:rsid w:val="00D03C5B"/>
    <w:rsid w:val="00D14786"/>
    <w:rsid w:val="00D14933"/>
    <w:rsid w:val="00D20238"/>
    <w:rsid w:val="00D22E56"/>
    <w:rsid w:val="00D23B18"/>
    <w:rsid w:val="00D23D1A"/>
    <w:rsid w:val="00D24EB6"/>
    <w:rsid w:val="00D30CBE"/>
    <w:rsid w:val="00D33F16"/>
    <w:rsid w:val="00D34C5D"/>
    <w:rsid w:val="00D3667D"/>
    <w:rsid w:val="00D37997"/>
    <w:rsid w:val="00D37A77"/>
    <w:rsid w:val="00D45A1C"/>
    <w:rsid w:val="00D479A8"/>
    <w:rsid w:val="00D51334"/>
    <w:rsid w:val="00D526C7"/>
    <w:rsid w:val="00D538A6"/>
    <w:rsid w:val="00D560E9"/>
    <w:rsid w:val="00D57B21"/>
    <w:rsid w:val="00D60741"/>
    <w:rsid w:val="00D637B1"/>
    <w:rsid w:val="00D63A49"/>
    <w:rsid w:val="00D6586D"/>
    <w:rsid w:val="00D746E0"/>
    <w:rsid w:val="00D806FC"/>
    <w:rsid w:val="00D80734"/>
    <w:rsid w:val="00D83D0D"/>
    <w:rsid w:val="00D84832"/>
    <w:rsid w:val="00D84C63"/>
    <w:rsid w:val="00D84F67"/>
    <w:rsid w:val="00D85201"/>
    <w:rsid w:val="00D865B7"/>
    <w:rsid w:val="00D869B2"/>
    <w:rsid w:val="00D9043E"/>
    <w:rsid w:val="00D93D18"/>
    <w:rsid w:val="00D9623B"/>
    <w:rsid w:val="00DA2EC5"/>
    <w:rsid w:val="00DA5DDE"/>
    <w:rsid w:val="00DA62ED"/>
    <w:rsid w:val="00DB3C1A"/>
    <w:rsid w:val="00DB6008"/>
    <w:rsid w:val="00DB742A"/>
    <w:rsid w:val="00DC4103"/>
    <w:rsid w:val="00DD6E5C"/>
    <w:rsid w:val="00DE1969"/>
    <w:rsid w:val="00DE3960"/>
    <w:rsid w:val="00DE6F8C"/>
    <w:rsid w:val="00DF1BD0"/>
    <w:rsid w:val="00DF5F79"/>
    <w:rsid w:val="00DF7500"/>
    <w:rsid w:val="00E005C6"/>
    <w:rsid w:val="00E02380"/>
    <w:rsid w:val="00E02889"/>
    <w:rsid w:val="00E05DB4"/>
    <w:rsid w:val="00E1205B"/>
    <w:rsid w:val="00E14413"/>
    <w:rsid w:val="00E16DF2"/>
    <w:rsid w:val="00E1723B"/>
    <w:rsid w:val="00E21115"/>
    <w:rsid w:val="00E2548D"/>
    <w:rsid w:val="00E271F3"/>
    <w:rsid w:val="00E328B3"/>
    <w:rsid w:val="00E32CBA"/>
    <w:rsid w:val="00E352C1"/>
    <w:rsid w:val="00E40D98"/>
    <w:rsid w:val="00E510AE"/>
    <w:rsid w:val="00E52794"/>
    <w:rsid w:val="00E54964"/>
    <w:rsid w:val="00E573F8"/>
    <w:rsid w:val="00E61F9E"/>
    <w:rsid w:val="00E64C2B"/>
    <w:rsid w:val="00E6523A"/>
    <w:rsid w:val="00E66B38"/>
    <w:rsid w:val="00E678D7"/>
    <w:rsid w:val="00E73C2D"/>
    <w:rsid w:val="00E74A11"/>
    <w:rsid w:val="00E77831"/>
    <w:rsid w:val="00E83229"/>
    <w:rsid w:val="00E846ED"/>
    <w:rsid w:val="00E90229"/>
    <w:rsid w:val="00E9117A"/>
    <w:rsid w:val="00E91CF8"/>
    <w:rsid w:val="00E94649"/>
    <w:rsid w:val="00EA02E4"/>
    <w:rsid w:val="00EA2DB9"/>
    <w:rsid w:val="00EB11CA"/>
    <w:rsid w:val="00EB1B13"/>
    <w:rsid w:val="00EB1F09"/>
    <w:rsid w:val="00EB4040"/>
    <w:rsid w:val="00EC18C1"/>
    <w:rsid w:val="00ED55A8"/>
    <w:rsid w:val="00ED67B9"/>
    <w:rsid w:val="00EE2384"/>
    <w:rsid w:val="00EE4653"/>
    <w:rsid w:val="00EE6CFD"/>
    <w:rsid w:val="00EE777B"/>
    <w:rsid w:val="00EF1432"/>
    <w:rsid w:val="00EF3C79"/>
    <w:rsid w:val="00F04DE0"/>
    <w:rsid w:val="00F066C7"/>
    <w:rsid w:val="00F13D49"/>
    <w:rsid w:val="00F20679"/>
    <w:rsid w:val="00F2144E"/>
    <w:rsid w:val="00F21AA2"/>
    <w:rsid w:val="00F250E2"/>
    <w:rsid w:val="00F27AD3"/>
    <w:rsid w:val="00F31E63"/>
    <w:rsid w:val="00F35D42"/>
    <w:rsid w:val="00F379C0"/>
    <w:rsid w:val="00F40AAD"/>
    <w:rsid w:val="00F4181E"/>
    <w:rsid w:val="00F4254E"/>
    <w:rsid w:val="00F44B39"/>
    <w:rsid w:val="00F4500E"/>
    <w:rsid w:val="00F52EFF"/>
    <w:rsid w:val="00F60BBC"/>
    <w:rsid w:val="00F62C95"/>
    <w:rsid w:val="00F652CE"/>
    <w:rsid w:val="00F67063"/>
    <w:rsid w:val="00F678A9"/>
    <w:rsid w:val="00F708C5"/>
    <w:rsid w:val="00F80D1B"/>
    <w:rsid w:val="00F93102"/>
    <w:rsid w:val="00F9430E"/>
    <w:rsid w:val="00FA25E9"/>
    <w:rsid w:val="00FB2DCD"/>
    <w:rsid w:val="00FB3E39"/>
    <w:rsid w:val="00FB4B79"/>
    <w:rsid w:val="00FB6C2A"/>
    <w:rsid w:val="00FC3299"/>
    <w:rsid w:val="00FC52D7"/>
    <w:rsid w:val="00FC58E7"/>
    <w:rsid w:val="00FC6113"/>
    <w:rsid w:val="00FD01A9"/>
    <w:rsid w:val="00FD10BD"/>
    <w:rsid w:val="00FD5070"/>
    <w:rsid w:val="00FD69BD"/>
    <w:rsid w:val="00FD6D93"/>
    <w:rsid w:val="00FE0D06"/>
    <w:rsid w:val="00FE2292"/>
    <w:rsid w:val="00FE40F7"/>
    <w:rsid w:val="00FE6259"/>
    <w:rsid w:val="00FE638F"/>
    <w:rsid w:val="00FE7E0B"/>
    <w:rsid w:val="00FF05BE"/>
    <w:rsid w:val="00FF19D0"/>
    <w:rsid w:val="00FF443D"/>
    <w:rsid w:val="00FF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117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76"/>
    <w:pPr>
      <w:widowControl w:val="0"/>
      <w:jc w:val="both"/>
    </w:pPr>
  </w:style>
  <w:style w:type="paragraph" w:styleId="1">
    <w:name w:val="heading 1"/>
    <w:basedOn w:val="a"/>
    <w:next w:val="a"/>
    <w:link w:val="10"/>
    <w:uiPriority w:val="9"/>
    <w:qFormat/>
    <w:rsid w:val="005447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B038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33F"/>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5447FD"/>
    <w:rPr>
      <w:rFonts w:asciiTheme="majorHAnsi" w:eastAsiaTheme="majorEastAsia" w:hAnsiTheme="majorHAnsi" w:cstheme="majorBidi"/>
      <w:sz w:val="24"/>
      <w:szCs w:val="24"/>
    </w:rPr>
  </w:style>
  <w:style w:type="character" w:styleId="a3">
    <w:name w:val="annotation reference"/>
    <w:basedOn w:val="a0"/>
    <w:uiPriority w:val="99"/>
    <w:semiHidden/>
    <w:unhideWhenUsed/>
    <w:rsid w:val="006712C1"/>
    <w:rPr>
      <w:sz w:val="18"/>
      <w:szCs w:val="18"/>
    </w:rPr>
  </w:style>
  <w:style w:type="paragraph" w:styleId="a4">
    <w:name w:val="annotation text"/>
    <w:basedOn w:val="a"/>
    <w:link w:val="a5"/>
    <w:uiPriority w:val="99"/>
    <w:semiHidden/>
    <w:unhideWhenUsed/>
    <w:rsid w:val="006712C1"/>
    <w:pPr>
      <w:jc w:val="left"/>
    </w:pPr>
  </w:style>
  <w:style w:type="character" w:customStyle="1" w:styleId="a5">
    <w:name w:val="コメント文字列 (文字)"/>
    <w:basedOn w:val="a0"/>
    <w:link w:val="a4"/>
    <w:uiPriority w:val="99"/>
    <w:semiHidden/>
    <w:rsid w:val="006712C1"/>
  </w:style>
  <w:style w:type="paragraph" w:styleId="a6">
    <w:name w:val="annotation subject"/>
    <w:basedOn w:val="a4"/>
    <w:next w:val="a4"/>
    <w:link w:val="a7"/>
    <w:uiPriority w:val="99"/>
    <w:semiHidden/>
    <w:unhideWhenUsed/>
    <w:rsid w:val="006712C1"/>
    <w:rPr>
      <w:b/>
      <w:bCs/>
    </w:rPr>
  </w:style>
  <w:style w:type="character" w:customStyle="1" w:styleId="a7">
    <w:name w:val="コメント内容 (文字)"/>
    <w:basedOn w:val="a5"/>
    <w:link w:val="a6"/>
    <w:uiPriority w:val="99"/>
    <w:semiHidden/>
    <w:rsid w:val="006712C1"/>
    <w:rPr>
      <w:b/>
      <w:bCs/>
    </w:rPr>
  </w:style>
  <w:style w:type="paragraph" w:styleId="a8">
    <w:name w:val="Balloon Text"/>
    <w:basedOn w:val="a"/>
    <w:link w:val="a9"/>
    <w:uiPriority w:val="99"/>
    <w:semiHidden/>
    <w:unhideWhenUsed/>
    <w:rsid w:val="00671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C1"/>
    <w:rPr>
      <w:rFonts w:asciiTheme="majorHAnsi" w:eastAsiaTheme="majorEastAsia" w:hAnsiTheme="majorHAnsi" w:cstheme="majorBidi"/>
      <w:sz w:val="18"/>
      <w:szCs w:val="18"/>
    </w:rPr>
  </w:style>
  <w:style w:type="paragraph" w:styleId="aa">
    <w:name w:val="header"/>
    <w:basedOn w:val="a"/>
    <w:link w:val="ab"/>
    <w:uiPriority w:val="99"/>
    <w:unhideWhenUsed/>
    <w:rsid w:val="00445054"/>
    <w:pPr>
      <w:tabs>
        <w:tab w:val="center" w:pos="4252"/>
        <w:tab w:val="right" w:pos="8504"/>
      </w:tabs>
      <w:snapToGrid w:val="0"/>
    </w:pPr>
  </w:style>
  <w:style w:type="character" w:customStyle="1" w:styleId="ab">
    <w:name w:val="ヘッダー (文字)"/>
    <w:basedOn w:val="a0"/>
    <w:link w:val="aa"/>
    <w:uiPriority w:val="99"/>
    <w:rsid w:val="00445054"/>
  </w:style>
  <w:style w:type="paragraph" w:styleId="ac">
    <w:name w:val="footer"/>
    <w:basedOn w:val="a"/>
    <w:link w:val="ad"/>
    <w:uiPriority w:val="99"/>
    <w:unhideWhenUsed/>
    <w:rsid w:val="00445054"/>
    <w:pPr>
      <w:tabs>
        <w:tab w:val="center" w:pos="4252"/>
        <w:tab w:val="right" w:pos="8504"/>
      </w:tabs>
      <w:snapToGrid w:val="0"/>
    </w:pPr>
  </w:style>
  <w:style w:type="character" w:customStyle="1" w:styleId="ad">
    <w:name w:val="フッター (文字)"/>
    <w:basedOn w:val="a0"/>
    <w:link w:val="ac"/>
    <w:uiPriority w:val="99"/>
    <w:rsid w:val="00445054"/>
  </w:style>
  <w:style w:type="table" w:styleId="ae">
    <w:name w:val="Table Grid"/>
    <w:basedOn w:val="a1"/>
    <w:uiPriority w:val="39"/>
    <w:rsid w:val="003E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4B0385"/>
    <w:rPr>
      <w:rFonts w:asciiTheme="majorHAnsi" w:eastAsiaTheme="majorEastAsia" w:hAnsiTheme="majorHAnsi" w:cstheme="majorBidi"/>
    </w:rPr>
  </w:style>
  <w:style w:type="paragraph" w:styleId="af">
    <w:name w:val="TOC Heading"/>
    <w:basedOn w:val="1"/>
    <w:next w:val="a"/>
    <w:uiPriority w:val="39"/>
    <w:unhideWhenUsed/>
    <w:qFormat/>
    <w:rsid w:val="00DF750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F7500"/>
  </w:style>
  <w:style w:type="character" w:styleId="af0">
    <w:name w:val="Hyperlink"/>
    <w:basedOn w:val="a0"/>
    <w:uiPriority w:val="99"/>
    <w:unhideWhenUsed/>
    <w:rsid w:val="00DF7500"/>
    <w:rPr>
      <w:color w:val="0563C1" w:themeColor="hyperlink"/>
      <w:u w:val="single"/>
    </w:rPr>
  </w:style>
  <w:style w:type="paragraph" w:styleId="af1">
    <w:name w:val="List Paragraph"/>
    <w:basedOn w:val="a"/>
    <w:uiPriority w:val="34"/>
    <w:qFormat/>
    <w:rsid w:val="00030F59"/>
    <w:pPr>
      <w:ind w:leftChars="400" w:left="840"/>
    </w:pPr>
  </w:style>
  <w:style w:type="table" w:customStyle="1" w:styleId="TableNormal">
    <w:name w:val="Table Normal"/>
    <w:uiPriority w:val="2"/>
    <w:semiHidden/>
    <w:unhideWhenUsed/>
    <w:qFormat/>
    <w:rsid w:val="007A76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76BF"/>
    <w:pPr>
      <w:autoSpaceDE w:val="0"/>
      <w:autoSpaceDN w:val="0"/>
      <w:jc w:val="left"/>
    </w:pPr>
    <w:rPr>
      <w:rFonts w:ascii="ＭＳ ゴシック" w:eastAsia="ＭＳ ゴシック" w:hAnsi="ＭＳ ゴシック" w:cs="ＭＳ ゴシック"/>
      <w:kern w:val="0"/>
      <w:sz w:val="22"/>
      <w:lang w:eastAsia="en-US"/>
    </w:rPr>
  </w:style>
  <w:style w:type="paragraph" w:styleId="af2">
    <w:name w:val="Revision"/>
    <w:hidden/>
    <w:uiPriority w:val="99"/>
    <w:semiHidden/>
    <w:rsid w:val="00E352C1"/>
  </w:style>
  <w:style w:type="paragraph" w:styleId="af3">
    <w:name w:val="Closing"/>
    <w:basedOn w:val="a"/>
    <w:link w:val="af4"/>
    <w:uiPriority w:val="99"/>
    <w:unhideWhenUsed/>
    <w:rsid w:val="00A8690F"/>
    <w:pPr>
      <w:jc w:val="right"/>
    </w:pPr>
    <w:rPr>
      <w:rFonts w:ascii="ＭＳ 明朝" w:eastAsia="ＭＳ 明朝" w:hAnsi="ＭＳ 明朝"/>
      <w:sz w:val="22"/>
    </w:rPr>
  </w:style>
  <w:style w:type="character" w:customStyle="1" w:styleId="af4">
    <w:name w:val="結語 (文字)"/>
    <w:basedOn w:val="a0"/>
    <w:link w:val="af3"/>
    <w:uiPriority w:val="99"/>
    <w:rsid w:val="00A8690F"/>
    <w:rPr>
      <w:rFonts w:ascii="ＭＳ 明朝" w:eastAsia="ＭＳ 明朝" w:hAnsi="ＭＳ 明朝"/>
      <w:sz w:val="22"/>
    </w:rPr>
  </w:style>
  <w:style w:type="table" w:customStyle="1" w:styleId="12">
    <w:name w:val="表 (格子)1"/>
    <w:basedOn w:val="a1"/>
    <w:next w:val="ae"/>
    <w:rsid w:val="002572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282">
      <w:bodyDiv w:val="1"/>
      <w:marLeft w:val="0"/>
      <w:marRight w:val="0"/>
      <w:marTop w:val="0"/>
      <w:marBottom w:val="0"/>
      <w:divBdr>
        <w:top w:val="none" w:sz="0" w:space="0" w:color="auto"/>
        <w:left w:val="none" w:sz="0" w:space="0" w:color="auto"/>
        <w:bottom w:val="none" w:sz="0" w:space="0" w:color="auto"/>
        <w:right w:val="none" w:sz="0" w:space="0" w:color="auto"/>
      </w:divBdr>
      <w:divsChild>
        <w:div w:id="1028338942">
          <w:marLeft w:val="0"/>
          <w:marRight w:val="0"/>
          <w:marTop w:val="0"/>
          <w:marBottom w:val="0"/>
          <w:divBdr>
            <w:top w:val="none" w:sz="0" w:space="0" w:color="auto"/>
            <w:left w:val="none" w:sz="0" w:space="0" w:color="auto"/>
            <w:bottom w:val="none" w:sz="0" w:space="0" w:color="auto"/>
            <w:right w:val="none" w:sz="0" w:space="0" w:color="auto"/>
          </w:divBdr>
          <w:divsChild>
            <w:div w:id="1778134187">
              <w:marLeft w:val="0"/>
              <w:marRight w:val="0"/>
              <w:marTop w:val="0"/>
              <w:marBottom w:val="0"/>
              <w:divBdr>
                <w:top w:val="none" w:sz="0" w:space="0" w:color="auto"/>
                <w:left w:val="none" w:sz="0" w:space="0" w:color="auto"/>
                <w:bottom w:val="none" w:sz="0" w:space="0" w:color="auto"/>
                <w:right w:val="none" w:sz="0" w:space="0" w:color="auto"/>
              </w:divBdr>
              <w:divsChild>
                <w:div w:id="324624287">
                  <w:marLeft w:val="0"/>
                  <w:marRight w:val="0"/>
                  <w:marTop w:val="0"/>
                  <w:marBottom w:val="0"/>
                  <w:divBdr>
                    <w:top w:val="none" w:sz="0" w:space="0" w:color="auto"/>
                    <w:left w:val="none" w:sz="0" w:space="0" w:color="auto"/>
                    <w:bottom w:val="none" w:sz="0" w:space="0" w:color="auto"/>
                    <w:right w:val="none" w:sz="0" w:space="0" w:color="auto"/>
                  </w:divBdr>
                  <w:divsChild>
                    <w:div w:id="28533360">
                      <w:marLeft w:val="0"/>
                      <w:marRight w:val="0"/>
                      <w:marTop w:val="0"/>
                      <w:marBottom w:val="0"/>
                      <w:divBdr>
                        <w:top w:val="none" w:sz="0" w:space="0" w:color="auto"/>
                        <w:left w:val="none" w:sz="0" w:space="0" w:color="auto"/>
                        <w:bottom w:val="none" w:sz="0" w:space="0" w:color="auto"/>
                        <w:right w:val="none" w:sz="0" w:space="0" w:color="auto"/>
                      </w:divBdr>
                      <w:divsChild>
                        <w:div w:id="1059744966">
                          <w:marLeft w:val="0"/>
                          <w:marRight w:val="0"/>
                          <w:marTop w:val="15"/>
                          <w:marBottom w:val="0"/>
                          <w:divBdr>
                            <w:top w:val="none" w:sz="0" w:space="0" w:color="auto"/>
                            <w:left w:val="none" w:sz="0" w:space="0" w:color="auto"/>
                            <w:bottom w:val="none" w:sz="0" w:space="0" w:color="auto"/>
                            <w:right w:val="none" w:sz="0" w:space="0" w:color="auto"/>
                          </w:divBdr>
                          <w:divsChild>
                            <w:div w:id="1102264726">
                              <w:marLeft w:val="0"/>
                              <w:marRight w:val="0"/>
                              <w:marTop w:val="0"/>
                              <w:marBottom w:val="0"/>
                              <w:divBdr>
                                <w:top w:val="none" w:sz="0" w:space="0" w:color="auto"/>
                                <w:left w:val="none" w:sz="0" w:space="0" w:color="auto"/>
                                <w:bottom w:val="none" w:sz="0" w:space="0" w:color="auto"/>
                                <w:right w:val="none" w:sz="0" w:space="0" w:color="auto"/>
                              </w:divBdr>
                              <w:divsChild>
                                <w:div w:id="1031221890">
                                  <w:marLeft w:val="0"/>
                                  <w:marRight w:val="0"/>
                                  <w:marTop w:val="0"/>
                                  <w:marBottom w:val="0"/>
                                  <w:divBdr>
                                    <w:top w:val="none" w:sz="0" w:space="0" w:color="auto"/>
                                    <w:left w:val="none" w:sz="0" w:space="0" w:color="auto"/>
                                    <w:bottom w:val="none" w:sz="0" w:space="0" w:color="auto"/>
                                    <w:right w:val="none" w:sz="0" w:space="0" w:color="auto"/>
                                  </w:divBdr>
                                </w:div>
                                <w:div w:id="1087851548">
                                  <w:marLeft w:val="0"/>
                                  <w:marRight w:val="0"/>
                                  <w:marTop w:val="0"/>
                                  <w:marBottom w:val="0"/>
                                  <w:divBdr>
                                    <w:top w:val="none" w:sz="0" w:space="0" w:color="auto"/>
                                    <w:left w:val="none" w:sz="0" w:space="0" w:color="auto"/>
                                    <w:bottom w:val="none" w:sz="0" w:space="0" w:color="auto"/>
                                    <w:right w:val="none" w:sz="0" w:space="0" w:color="auto"/>
                                  </w:divBdr>
                                </w:div>
                                <w:div w:id="1769890706">
                                  <w:marLeft w:val="0"/>
                                  <w:marRight w:val="0"/>
                                  <w:marTop w:val="0"/>
                                  <w:marBottom w:val="0"/>
                                  <w:divBdr>
                                    <w:top w:val="none" w:sz="0" w:space="0" w:color="auto"/>
                                    <w:left w:val="none" w:sz="0" w:space="0" w:color="auto"/>
                                    <w:bottom w:val="none" w:sz="0" w:space="0" w:color="auto"/>
                                    <w:right w:val="none" w:sz="0" w:space="0" w:color="auto"/>
                                  </w:divBdr>
                                </w:div>
                                <w:div w:id="1809323362">
                                  <w:marLeft w:val="0"/>
                                  <w:marRight w:val="0"/>
                                  <w:marTop w:val="0"/>
                                  <w:marBottom w:val="0"/>
                                  <w:divBdr>
                                    <w:top w:val="none" w:sz="0" w:space="0" w:color="auto"/>
                                    <w:left w:val="none" w:sz="0" w:space="0" w:color="auto"/>
                                    <w:bottom w:val="none" w:sz="0" w:space="0" w:color="auto"/>
                                    <w:right w:val="none" w:sz="0" w:space="0" w:color="auto"/>
                                  </w:divBdr>
                                </w:div>
                                <w:div w:id="1546020607">
                                  <w:marLeft w:val="0"/>
                                  <w:marRight w:val="0"/>
                                  <w:marTop w:val="0"/>
                                  <w:marBottom w:val="0"/>
                                  <w:divBdr>
                                    <w:top w:val="none" w:sz="0" w:space="0" w:color="auto"/>
                                    <w:left w:val="none" w:sz="0" w:space="0" w:color="auto"/>
                                    <w:bottom w:val="none" w:sz="0" w:space="0" w:color="auto"/>
                                    <w:right w:val="none" w:sz="0" w:space="0" w:color="auto"/>
                                  </w:divBdr>
                                </w:div>
                                <w:div w:id="1935047394">
                                  <w:marLeft w:val="0"/>
                                  <w:marRight w:val="0"/>
                                  <w:marTop w:val="0"/>
                                  <w:marBottom w:val="0"/>
                                  <w:divBdr>
                                    <w:top w:val="none" w:sz="0" w:space="0" w:color="auto"/>
                                    <w:left w:val="none" w:sz="0" w:space="0" w:color="auto"/>
                                    <w:bottom w:val="none" w:sz="0" w:space="0" w:color="auto"/>
                                    <w:right w:val="none" w:sz="0" w:space="0" w:color="auto"/>
                                  </w:divBdr>
                                </w:div>
                                <w:div w:id="1708292208">
                                  <w:marLeft w:val="0"/>
                                  <w:marRight w:val="0"/>
                                  <w:marTop w:val="0"/>
                                  <w:marBottom w:val="0"/>
                                  <w:divBdr>
                                    <w:top w:val="none" w:sz="0" w:space="0" w:color="auto"/>
                                    <w:left w:val="none" w:sz="0" w:space="0" w:color="auto"/>
                                    <w:bottom w:val="none" w:sz="0" w:space="0" w:color="auto"/>
                                    <w:right w:val="none" w:sz="0" w:space="0" w:color="auto"/>
                                  </w:divBdr>
                                </w:div>
                                <w:div w:id="507139842">
                                  <w:marLeft w:val="0"/>
                                  <w:marRight w:val="0"/>
                                  <w:marTop w:val="0"/>
                                  <w:marBottom w:val="0"/>
                                  <w:divBdr>
                                    <w:top w:val="none" w:sz="0" w:space="0" w:color="auto"/>
                                    <w:left w:val="none" w:sz="0" w:space="0" w:color="auto"/>
                                    <w:bottom w:val="none" w:sz="0" w:space="0" w:color="auto"/>
                                    <w:right w:val="none" w:sz="0" w:space="0" w:color="auto"/>
                                  </w:divBdr>
                                </w:div>
                                <w:div w:id="217937714">
                                  <w:marLeft w:val="0"/>
                                  <w:marRight w:val="0"/>
                                  <w:marTop w:val="0"/>
                                  <w:marBottom w:val="0"/>
                                  <w:divBdr>
                                    <w:top w:val="none" w:sz="0" w:space="0" w:color="auto"/>
                                    <w:left w:val="none" w:sz="0" w:space="0" w:color="auto"/>
                                    <w:bottom w:val="none" w:sz="0" w:space="0" w:color="auto"/>
                                    <w:right w:val="none" w:sz="0" w:space="0" w:color="auto"/>
                                  </w:divBdr>
                                </w:div>
                                <w:div w:id="1725445118">
                                  <w:marLeft w:val="0"/>
                                  <w:marRight w:val="0"/>
                                  <w:marTop w:val="0"/>
                                  <w:marBottom w:val="0"/>
                                  <w:divBdr>
                                    <w:top w:val="none" w:sz="0" w:space="0" w:color="auto"/>
                                    <w:left w:val="none" w:sz="0" w:space="0" w:color="auto"/>
                                    <w:bottom w:val="none" w:sz="0" w:space="0" w:color="auto"/>
                                    <w:right w:val="none" w:sz="0" w:space="0" w:color="auto"/>
                                  </w:divBdr>
                                </w:div>
                                <w:div w:id="661086588">
                                  <w:marLeft w:val="0"/>
                                  <w:marRight w:val="0"/>
                                  <w:marTop w:val="0"/>
                                  <w:marBottom w:val="0"/>
                                  <w:divBdr>
                                    <w:top w:val="none" w:sz="0" w:space="0" w:color="auto"/>
                                    <w:left w:val="none" w:sz="0" w:space="0" w:color="auto"/>
                                    <w:bottom w:val="none" w:sz="0" w:space="0" w:color="auto"/>
                                    <w:right w:val="none" w:sz="0" w:space="0" w:color="auto"/>
                                  </w:divBdr>
                                </w:div>
                                <w:div w:id="95055643">
                                  <w:marLeft w:val="0"/>
                                  <w:marRight w:val="0"/>
                                  <w:marTop w:val="0"/>
                                  <w:marBottom w:val="0"/>
                                  <w:divBdr>
                                    <w:top w:val="none" w:sz="0" w:space="0" w:color="auto"/>
                                    <w:left w:val="none" w:sz="0" w:space="0" w:color="auto"/>
                                    <w:bottom w:val="none" w:sz="0" w:space="0" w:color="auto"/>
                                    <w:right w:val="none" w:sz="0" w:space="0" w:color="auto"/>
                                  </w:divBdr>
                                </w:div>
                                <w:div w:id="80413816">
                                  <w:marLeft w:val="0"/>
                                  <w:marRight w:val="0"/>
                                  <w:marTop w:val="0"/>
                                  <w:marBottom w:val="0"/>
                                  <w:divBdr>
                                    <w:top w:val="none" w:sz="0" w:space="0" w:color="auto"/>
                                    <w:left w:val="none" w:sz="0" w:space="0" w:color="auto"/>
                                    <w:bottom w:val="none" w:sz="0" w:space="0" w:color="auto"/>
                                    <w:right w:val="none" w:sz="0" w:space="0" w:color="auto"/>
                                  </w:divBdr>
                                </w:div>
                                <w:div w:id="12810747">
                                  <w:marLeft w:val="0"/>
                                  <w:marRight w:val="0"/>
                                  <w:marTop w:val="0"/>
                                  <w:marBottom w:val="0"/>
                                  <w:divBdr>
                                    <w:top w:val="none" w:sz="0" w:space="0" w:color="auto"/>
                                    <w:left w:val="none" w:sz="0" w:space="0" w:color="auto"/>
                                    <w:bottom w:val="none" w:sz="0" w:space="0" w:color="auto"/>
                                    <w:right w:val="none" w:sz="0" w:space="0" w:color="auto"/>
                                  </w:divBdr>
                                </w:div>
                                <w:div w:id="1268736068">
                                  <w:marLeft w:val="0"/>
                                  <w:marRight w:val="0"/>
                                  <w:marTop w:val="0"/>
                                  <w:marBottom w:val="0"/>
                                  <w:divBdr>
                                    <w:top w:val="none" w:sz="0" w:space="0" w:color="auto"/>
                                    <w:left w:val="none" w:sz="0" w:space="0" w:color="auto"/>
                                    <w:bottom w:val="none" w:sz="0" w:space="0" w:color="auto"/>
                                    <w:right w:val="none" w:sz="0" w:space="0" w:color="auto"/>
                                  </w:divBdr>
                                </w:div>
                                <w:div w:id="1213734406">
                                  <w:marLeft w:val="0"/>
                                  <w:marRight w:val="0"/>
                                  <w:marTop w:val="0"/>
                                  <w:marBottom w:val="0"/>
                                  <w:divBdr>
                                    <w:top w:val="none" w:sz="0" w:space="0" w:color="auto"/>
                                    <w:left w:val="none" w:sz="0" w:space="0" w:color="auto"/>
                                    <w:bottom w:val="none" w:sz="0" w:space="0" w:color="auto"/>
                                    <w:right w:val="none" w:sz="0" w:space="0" w:color="auto"/>
                                  </w:divBdr>
                                </w:div>
                                <w:div w:id="1405839237">
                                  <w:marLeft w:val="0"/>
                                  <w:marRight w:val="0"/>
                                  <w:marTop w:val="0"/>
                                  <w:marBottom w:val="0"/>
                                  <w:divBdr>
                                    <w:top w:val="none" w:sz="0" w:space="0" w:color="auto"/>
                                    <w:left w:val="none" w:sz="0" w:space="0" w:color="auto"/>
                                    <w:bottom w:val="none" w:sz="0" w:space="0" w:color="auto"/>
                                    <w:right w:val="none" w:sz="0" w:space="0" w:color="auto"/>
                                  </w:divBdr>
                                </w:div>
                                <w:div w:id="251163503">
                                  <w:marLeft w:val="0"/>
                                  <w:marRight w:val="0"/>
                                  <w:marTop w:val="0"/>
                                  <w:marBottom w:val="0"/>
                                  <w:divBdr>
                                    <w:top w:val="none" w:sz="0" w:space="0" w:color="auto"/>
                                    <w:left w:val="none" w:sz="0" w:space="0" w:color="auto"/>
                                    <w:bottom w:val="none" w:sz="0" w:space="0" w:color="auto"/>
                                    <w:right w:val="none" w:sz="0" w:space="0" w:color="auto"/>
                                  </w:divBdr>
                                </w:div>
                                <w:div w:id="309558590">
                                  <w:marLeft w:val="0"/>
                                  <w:marRight w:val="0"/>
                                  <w:marTop w:val="0"/>
                                  <w:marBottom w:val="0"/>
                                  <w:divBdr>
                                    <w:top w:val="none" w:sz="0" w:space="0" w:color="auto"/>
                                    <w:left w:val="none" w:sz="0" w:space="0" w:color="auto"/>
                                    <w:bottom w:val="none" w:sz="0" w:space="0" w:color="auto"/>
                                    <w:right w:val="none" w:sz="0" w:space="0" w:color="auto"/>
                                  </w:divBdr>
                                </w:div>
                                <w:div w:id="1446266287">
                                  <w:marLeft w:val="0"/>
                                  <w:marRight w:val="0"/>
                                  <w:marTop w:val="0"/>
                                  <w:marBottom w:val="0"/>
                                  <w:divBdr>
                                    <w:top w:val="none" w:sz="0" w:space="0" w:color="auto"/>
                                    <w:left w:val="none" w:sz="0" w:space="0" w:color="auto"/>
                                    <w:bottom w:val="none" w:sz="0" w:space="0" w:color="auto"/>
                                    <w:right w:val="none" w:sz="0" w:space="0" w:color="auto"/>
                                  </w:divBdr>
                                </w:div>
                                <w:div w:id="1931087566">
                                  <w:marLeft w:val="0"/>
                                  <w:marRight w:val="0"/>
                                  <w:marTop w:val="0"/>
                                  <w:marBottom w:val="0"/>
                                  <w:divBdr>
                                    <w:top w:val="none" w:sz="0" w:space="0" w:color="auto"/>
                                    <w:left w:val="none" w:sz="0" w:space="0" w:color="auto"/>
                                    <w:bottom w:val="none" w:sz="0" w:space="0" w:color="auto"/>
                                    <w:right w:val="none" w:sz="0" w:space="0" w:color="auto"/>
                                  </w:divBdr>
                                </w:div>
                                <w:div w:id="1992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8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319D-9ECB-48EF-8A3D-4483C4D6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1104</Words>
  <Characters>6294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2024-09-10T06:17:00Z</dcterms:created>
  <dcterms:modified xsi:type="dcterms:W3CDTF">2024-09-26T06:05:00Z</dcterms:modified>
</cp:coreProperties>
</file>