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5F3" w:rsidRPr="000D2C7E" w:rsidRDefault="00A615F3" w:rsidP="000D2C7E">
      <w:pPr>
        <w:jc w:val="center"/>
        <w:rPr>
          <w:rFonts w:ascii="ＭＳ Ｐゴシック" w:eastAsia="ＭＳ Ｐゴシック" w:hAnsi="ＭＳ Ｐゴシック"/>
          <w:b/>
          <w:sz w:val="24"/>
        </w:rPr>
      </w:pPr>
      <w:r w:rsidRPr="000D2C7E">
        <w:rPr>
          <w:rFonts w:ascii="ＭＳ Ｐゴシック" w:eastAsia="ＭＳ Ｐゴシック" w:hAnsi="ＭＳ Ｐゴシック" w:hint="eastAsia"/>
          <w:b/>
          <w:sz w:val="24"/>
        </w:rPr>
        <w:t>坂戸市</w:t>
      </w:r>
      <w:r w:rsidR="00F623B6" w:rsidRPr="000D2C7E">
        <w:rPr>
          <w:rFonts w:ascii="ＭＳ Ｐゴシック" w:eastAsia="ＭＳ Ｐゴシック" w:hAnsi="ＭＳ Ｐゴシック" w:hint="eastAsia"/>
          <w:b/>
          <w:sz w:val="24"/>
        </w:rPr>
        <w:t xml:space="preserve">　</w:t>
      </w:r>
      <w:r w:rsidRPr="000D2C7E">
        <w:rPr>
          <w:rFonts w:ascii="ＭＳ Ｐゴシック" w:eastAsia="ＭＳ Ｐゴシック" w:hAnsi="ＭＳ Ｐゴシック"/>
          <w:b/>
          <w:sz w:val="24"/>
        </w:rPr>
        <w:t>在宅サービス提供計画書（就労移行支援・就労継続支援Ａ型・Ｂ型）</w:t>
      </w:r>
    </w:p>
    <w:p w:rsidR="00AF47C1" w:rsidRPr="00F623B6" w:rsidRDefault="00AF47C1" w:rsidP="00A615F3">
      <w:pPr>
        <w:rPr>
          <w:rFonts w:ascii="ＭＳ Ｐゴシック" w:eastAsia="ＭＳ Ｐゴシック" w:hAnsi="ＭＳ Ｐゴシック"/>
          <w:sz w:val="16"/>
        </w:rPr>
      </w:pPr>
    </w:p>
    <w:p w:rsidR="00A615F3" w:rsidRPr="00BF160E" w:rsidRDefault="00A615F3" w:rsidP="00A615F3">
      <w:pPr>
        <w:rPr>
          <w:rFonts w:ascii="ＭＳ Ｐゴシック" w:eastAsia="ＭＳ Ｐゴシック" w:hAnsi="ＭＳ Ｐゴシック"/>
        </w:rPr>
      </w:pPr>
      <w:r w:rsidRPr="00BF160E">
        <w:rPr>
          <w:rFonts w:ascii="ＭＳ Ｐゴシック" w:eastAsia="ＭＳ Ｐゴシック" w:hAnsi="ＭＳ Ｐゴシック"/>
        </w:rPr>
        <w:t xml:space="preserve">計画書作成日： 年 月 日 </w:t>
      </w:r>
    </w:p>
    <w:p w:rsidR="00A615F3" w:rsidRPr="00BF160E" w:rsidRDefault="00A615F3" w:rsidP="00A615F3">
      <w:pPr>
        <w:rPr>
          <w:rFonts w:ascii="ＭＳ Ｐゴシック" w:eastAsia="ＭＳ Ｐゴシック" w:hAnsi="ＭＳ Ｐゴシック"/>
        </w:rPr>
      </w:pPr>
      <w:r w:rsidRPr="00BF160E">
        <w:rPr>
          <w:rFonts w:ascii="ＭＳ Ｐゴシック" w:eastAsia="ＭＳ Ｐゴシック" w:hAnsi="ＭＳ Ｐゴシック"/>
        </w:rPr>
        <w:t xml:space="preserve">計画書作成者：（職名） </w:t>
      </w:r>
      <w:r w:rsidRPr="00BF160E">
        <w:rPr>
          <w:rFonts w:ascii="ＭＳ Ｐゴシック" w:eastAsia="ＭＳ Ｐゴシック" w:hAnsi="ＭＳ Ｐゴシック" w:hint="eastAsia"/>
        </w:rPr>
        <w:t xml:space="preserve">　　　　　　　　　</w:t>
      </w:r>
      <w:r w:rsidRPr="00BF160E">
        <w:rPr>
          <w:rFonts w:ascii="ＭＳ Ｐゴシック" w:eastAsia="ＭＳ Ｐゴシック" w:hAnsi="ＭＳ Ｐゴシック"/>
        </w:rPr>
        <w:t>（氏名）</w:t>
      </w:r>
      <w:bookmarkStart w:id="0" w:name="_GoBack"/>
      <w:bookmarkEnd w:id="0"/>
    </w:p>
    <w:p w:rsidR="00796FE8" w:rsidRPr="00BF160E" w:rsidRDefault="00796FE8" w:rsidP="00796FE8">
      <w:pPr>
        <w:rPr>
          <w:rFonts w:ascii="ＭＳ Ｐゴシック" w:eastAsia="ＭＳ Ｐゴシック" w:hAnsi="ＭＳ Ｐゴシック"/>
        </w:rPr>
      </w:pPr>
    </w:p>
    <w:tbl>
      <w:tblPr>
        <w:tblStyle w:val="a3"/>
        <w:tblpPr w:leftFromText="142" w:rightFromText="142" w:vertAnchor="page" w:horzAnchor="margin" w:tblpY="3106"/>
        <w:tblW w:w="8926" w:type="dxa"/>
        <w:tblLook w:val="04A0" w:firstRow="1" w:lastRow="0" w:firstColumn="1" w:lastColumn="0" w:noHBand="0" w:noVBand="1"/>
      </w:tblPr>
      <w:tblGrid>
        <w:gridCol w:w="2122"/>
        <w:gridCol w:w="1842"/>
        <w:gridCol w:w="2066"/>
        <w:gridCol w:w="2896"/>
      </w:tblGrid>
      <w:tr w:rsidR="00AF47C1" w:rsidRPr="00BF160E" w:rsidTr="00BF160E">
        <w:trPr>
          <w:trHeight w:val="454"/>
        </w:trPr>
        <w:tc>
          <w:tcPr>
            <w:tcW w:w="2122" w:type="dxa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 xml:space="preserve">利用者受給者番号 </w:t>
            </w:r>
          </w:p>
        </w:tc>
        <w:tc>
          <w:tcPr>
            <w:tcW w:w="1842" w:type="dxa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066" w:type="dxa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利用者氏名</w:t>
            </w:r>
          </w:p>
        </w:tc>
        <w:tc>
          <w:tcPr>
            <w:tcW w:w="2896" w:type="dxa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AF47C1" w:rsidRPr="00BF160E" w:rsidTr="00BF160E">
        <w:trPr>
          <w:trHeight w:val="454"/>
        </w:trPr>
        <w:tc>
          <w:tcPr>
            <w:tcW w:w="2122" w:type="dxa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利用サービス</w:t>
            </w:r>
          </w:p>
        </w:tc>
        <w:tc>
          <w:tcPr>
            <w:tcW w:w="6804" w:type="dxa"/>
            <w:gridSpan w:val="3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就労移行支援 ・ 就労継続支援 A 型 ・ 就労継続支援 B 型</w:t>
            </w:r>
          </w:p>
        </w:tc>
      </w:tr>
      <w:tr w:rsidR="00AF47C1" w:rsidRPr="00BF160E" w:rsidTr="00BF160E">
        <w:tc>
          <w:tcPr>
            <w:tcW w:w="2122" w:type="dxa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 xml:space="preserve">サービス提供 </w:t>
            </w:r>
          </w:p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事業所情報</w:t>
            </w:r>
          </w:p>
        </w:tc>
        <w:tc>
          <w:tcPr>
            <w:tcW w:w="6804" w:type="dxa"/>
            <w:gridSpan w:val="3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 xml:space="preserve">事業所名： </w:t>
            </w:r>
          </w:p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 xml:space="preserve">事業所番号： 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　　　　　　　</w:t>
            </w:r>
            <w:r w:rsidRPr="00BF160E">
              <w:rPr>
                <w:rFonts w:ascii="ＭＳ Ｐゴシック" w:eastAsia="ＭＳ Ｐゴシック" w:hAnsi="ＭＳ Ｐゴシック"/>
              </w:rPr>
              <w:t>電話番号：</w:t>
            </w:r>
          </w:p>
        </w:tc>
      </w:tr>
      <w:tr w:rsidR="00AF47C1" w:rsidRPr="00BF160E" w:rsidTr="00BF160E">
        <w:tc>
          <w:tcPr>
            <w:tcW w:w="2122" w:type="dxa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在宅サービスを提供する曜日</w:t>
            </w:r>
          </w:p>
        </w:tc>
        <w:tc>
          <w:tcPr>
            <w:tcW w:w="6804" w:type="dxa"/>
            <w:gridSpan w:val="3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月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・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火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・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水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・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木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・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金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・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土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・</w:t>
            </w:r>
            <w:r w:rsidRP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日</w:t>
            </w:r>
          </w:p>
        </w:tc>
      </w:tr>
      <w:tr w:rsidR="00AF47C1" w:rsidRPr="00BF160E" w:rsidTr="000D2C7E">
        <w:trPr>
          <w:trHeight w:val="2007"/>
        </w:trPr>
        <w:tc>
          <w:tcPr>
            <w:tcW w:w="2122" w:type="dxa"/>
            <w:vAlign w:val="center"/>
          </w:tcPr>
          <w:p w:rsidR="00AF47C1" w:rsidRPr="00BF160E" w:rsidRDefault="00AF47C1" w:rsidP="000D2C7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在宅サービス</w:t>
            </w:r>
            <w:r w:rsidR="000D2C7E">
              <w:rPr>
                <w:rFonts w:ascii="ＭＳ Ｐゴシック" w:eastAsia="ＭＳ Ｐゴシック" w:hAnsi="ＭＳ Ｐゴシック" w:hint="eastAsia"/>
              </w:rPr>
              <w:t>を提供する理由・</w:t>
            </w:r>
            <w:r w:rsidRPr="00BF160E">
              <w:rPr>
                <w:rFonts w:ascii="ＭＳ Ｐゴシック" w:eastAsia="ＭＳ Ｐゴシック" w:hAnsi="ＭＳ Ｐゴシック"/>
              </w:rPr>
              <w:t>提供内容 （具体的に記載すること）</w:t>
            </w:r>
          </w:p>
        </w:tc>
        <w:tc>
          <w:tcPr>
            <w:tcW w:w="6804" w:type="dxa"/>
            <w:gridSpan w:val="3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AF47C1" w:rsidRPr="00BF160E" w:rsidTr="00BF160E">
        <w:trPr>
          <w:trHeight w:val="1440"/>
        </w:trPr>
        <w:tc>
          <w:tcPr>
            <w:tcW w:w="2122" w:type="dxa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在宅サービス提供 による支援効果 （具体的に記載すること）</w:t>
            </w:r>
          </w:p>
        </w:tc>
        <w:tc>
          <w:tcPr>
            <w:tcW w:w="6804" w:type="dxa"/>
            <w:gridSpan w:val="3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</w:tr>
      <w:tr w:rsidR="00AF47C1" w:rsidRPr="00BF160E" w:rsidTr="00BF160E">
        <w:trPr>
          <w:trHeight w:val="454"/>
        </w:trPr>
        <w:tc>
          <w:tcPr>
            <w:tcW w:w="8926" w:type="dxa"/>
            <w:gridSpan w:val="4"/>
            <w:vAlign w:val="center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  <w:color w:val="FF0000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在宅ワーク提供要件のチェック （すべて満たす必要があります）</w:t>
            </w:r>
          </w:p>
        </w:tc>
      </w:tr>
      <w:tr w:rsidR="00AF47C1" w:rsidRPr="00BF160E" w:rsidTr="00BF160E">
        <w:tc>
          <w:tcPr>
            <w:tcW w:w="8926" w:type="dxa"/>
            <w:gridSpan w:val="4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 xml:space="preserve">（ア）在宅利用者が行う作業活動、訓練等のメニューが確保されていること。 </w:t>
            </w:r>
          </w:p>
          <w:p w:rsidR="00AF47C1" w:rsidRPr="00BF160E" w:rsidRDefault="00AF47C1" w:rsidP="00BF160E">
            <w:pPr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 xml:space="preserve">（イ）１日２回の連絡、助言又は進捗状況の確認、日報作成を行うこと。作業活動、訓練等の内容 等に応じ、１日２回を超えた対応を行うこと。 </w:t>
            </w:r>
          </w:p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（ウ）緊急時の対応ができること。</w:t>
            </w:r>
          </w:p>
          <w:p w:rsidR="00AF47C1" w:rsidRPr="00BF160E" w:rsidRDefault="00AF47C1" w:rsidP="00BF160E">
            <w:pPr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（エ）疑義照会等に対し、随時、訪問や連絡等による必要な支援が提供できる体制を確保すること。</w:t>
            </w:r>
          </w:p>
          <w:p w:rsidR="00AF47C1" w:rsidRPr="00BF160E" w:rsidRDefault="00AF47C1" w:rsidP="00BF160E">
            <w:pPr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>（オ）事業所職員による訪問、利用者の通所又は電話・パソコン等のＩＣＴ機器の活用により、評 価等を１週間につき１回は行うこと。</w:t>
            </w:r>
          </w:p>
          <w:p w:rsidR="00AF47C1" w:rsidRPr="00BF160E" w:rsidRDefault="00AF47C1" w:rsidP="00BF160E">
            <w:pPr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 xml:space="preserve">（カ）原則として月の利用日数のうち１日は事業所職員による訪問又は利用者による通所により、 事業所内において訓練目標に対する達成度の評価等を行うこと。 </w:t>
            </w:r>
          </w:p>
          <w:p w:rsidR="00AF47C1" w:rsidRPr="00BF160E" w:rsidRDefault="00AF47C1" w:rsidP="00BF160E">
            <w:pPr>
              <w:ind w:leftChars="400" w:left="1260" w:hangingChars="200" w:hanging="42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 xml:space="preserve">※オが通所により行われた場合には、あわせてカの評価等を行うことも差支えない。 </w:t>
            </w:r>
          </w:p>
          <w:p w:rsidR="00AF47C1" w:rsidRPr="00BF160E" w:rsidRDefault="00AF47C1" w:rsidP="00BF160E">
            <w:pPr>
              <w:ind w:left="840" w:hangingChars="400" w:hanging="84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□</w:t>
            </w:r>
            <w:r w:rsidR="00BF160E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BF160E">
              <w:rPr>
                <w:rFonts w:ascii="ＭＳ Ｐゴシック" w:eastAsia="ＭＳ Ｐゴシック" w:hAnsi="ＭＳ Ｐゴシック"/>
              </w:rPr>
              <w:t xml:space="preserve">（キ）相談支援専門員と連携し、在宅サービスを行うことがサービス等利用計画および個別支援計画へ明記してあること。 </w:t>
            </w:r>
          </w:p>
          <w:p w:rsidR="00AF47C1" w:rsidRPr="00BF160E" w:rsidRDefault="00AF47C1" w:rsidP="00BF160E">
            <w:pPr>
              <w:ind w:leftChars="100" w:left="840" w:hangingChars="300" w:hanging="630"/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/>
              </w:rPr>
              <w:t>※在宅と通所による支援を組み合わせることも可能。</w:t>
            </w:r>
          </w:p>
        </w:tc>
      </w:tr>
      <w:tr w:rsidR="00AF47C1" w:rsidRPr="00BF160E" w:rsidTr="00BF160E">
        <w:tc>
          <w:tcPr>
            <w:tcW w:w="8926" w:type="dxa"/>
            <w:gridSpan w:val="4"/>
          </w:tcPr>
          <w:p w:rsidR="00AF47C1" w:rsidRPr="00BF160E" w:rsidRDefault="00AF47C1" w:rsidP="00BF160E">
            <w:pPr>
              <w:rPr>
                <w:rFonts w:ascii="ＭＳ Ｐゴシック" w:eastAsia="ＭＳ Ｐゴシック" w:hAnsi="ＭＳ Ｐゴシック"/>
              </w:rPr>
            </w:pPr>
            <w:r w:rsidRPr="00BF160E">
              <w:rPr>
                <w:rFonts w:ascii="ＭＳ Ｐゴシック" w:eastAsia="ＭＳ Ｐゴシック" w:hAnsi="ＭＳ Ｐゴシック" w:hint="eastAsia"/>
              </w:rPr>
              <w:t>備考</w:t>
            </w:r>
          </w:p>
        </w:tc>
      </w:tr>
      <w:tr w:rsidR="00AF47C1" w:rsidRPr="00A615F3" w:rsidTr="00BF160E">
        <w:trPr>
          <w:trHeight w:val="730"/>
        </w:trPr>
        <w:tc>
          <w:tcPr>
            <w:tcW w:w="8926" w:type="dxa"/>
            <w:gridSpan w:val="4"/>
          </w:tcPr>
          <w:p w:rsidR="00AF47C1" w:rsidRDefault="00AF47C1" w:rsidP="00BF160E"/>
          <w:p w:rsidR="00BF160E" w:rsidRDefault="00BF160E" w:rsidP="00BF160E">
            <w:pPr>
              <w:rPr>
                <w:rFonts w:hint="eastAsia"/>
              </w:rPr>
            </w:pPr>
          </w:p>
        </w:tc>
      </w:tr>
    </w:tbl>
    <w:p w:rsidR="00A615F3" w:rsidRPr="00A615F3" w:rsidRDefault="00A615F3" w:rsidP="00AF47C1">
      <w:pPr>
        <w:rPr>
          <w:rFonts w:hint="eastAsia"/>
        </w:rPr>
      </w:pPr>
    </w:p>
    <w:sectPr w:rsidR="00A615F3" w:rsidRPr="00A615F3" w:rsidSect="00AF47C1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956"/>
    <w:rsid w:val="000D2C7E"/>
    <w:rsid w:val="00377670"/>
    <w:rsid w:val="005B5791"/>
    <w:rsid w:val="00796FE8"/>
    <w:rsid w:val="00A615F3"/>
    <w:rsid w:val="00AF47C1"/>
    <w:rsid w:val="00BF160E"/>
    <w:rsid w:val="00CB3956"/>
    <w:rsid w:val="00EF73ED"/>
    <w:rsid w:val="00F62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AEC5C0"/>
  <w15:chartTrackingRefBased/>
  <w15:docId w15:val="{E56B8DDE-20C7-461C-8CBF-45410254C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F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16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F16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5" Type="http://schemas.openxmlformats.org/officeDocument/2006/relationships/theme" Target="theme/theme1.xml" />
  <Relationship Id="rId4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609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坂戸市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前川　由里</dc:creator>
  <cp:keywords/>
  <dc:description/>
  <cp:lastModifiedBy>前川　由里</cp:lastModifiedBy>
  <cp:revision>7</cp:revision>
  <cp:lastPrinted>2023-11-13T01:18:00Z</cp:lastPrinted>
  <dcterms:created xsi:type="dcterms:W3CDTF">2023-11-09T09:53:00Z</dcterms:created>
  <dcterms:modified xsi:type="dcterms:W3CDTF">2023-11-27T02:03:00Z</dcterms:modified>
</cp:coreProperties>
</file>