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r w:rsidRPr="005D0B05">
        <w:rPr>
          <w:rFonts w:asciiTheme="minorEastAsia" w:eastAsiaTheme="minorEastAsia" w:hAnsiTheme="minorEastAsia" w:cs="MS-Gothic" w:hint="eastAsia"/>
          <w:spacing w:val="80"/>
          <w:kern w:val="0"/>
          <w:sz w:val="32"/>
          <w:szCs w:val="24"/>
          <w:fitText w:val="2240" w:id="1535422720"/>
        </w:rPr>
        <w:t>監査報告</w:t>
      </w:r>
      <w:r w:rsidRPr="005D0B05">
        <w:rPr>
          <w:rFonts w:asciiTheme="minorEastAsia" w:eastAsiaTheme="minorEastAsia" w:hAnsiTheme="minorEastAsia" w:cs="MS-Gothic" w:hint="eastAsia"/>
          <w:kern w:val="0"/>
          <w:sz w:val="32"/>
          <w:szCs w:val="24"/>
          <w:fitText w:val="2240" w:id="1535422720"/>
        </w:rPr>
        <w:t>書</w:t>
      </w:r>
    </w:p>
    <w:p w:rsidR="008D4612" w:rsidRPr="000F38EE" w:rsidRDefault="00C63379"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22012B" w:rsidRPr="000F38EE">
        <w:rPr>
          <w:rFonts w:asciiTheme="minorEastAsia" w:eastAsiaTheme="minorEastAsia" w:hAnsiTheme="minorEastAsia" w:cs="MS-Gothic" w:hint="eastAsia"/>
          <w:kern w:val="0"/>
          <w:szCs w:val="24"/>
        </w:rPr>
        <w:t>年</w:t>
      </w:r>
      <w:r>
        <w:rPr>
          <w:rFonts w:asciiTheme="minorEastAsia" w:eastAsiaTheme="minorEastAsia" w:hAnsiTheme="minorEastAsia" w:cs="MS-Gothic" w:hint="eastAsia"/>
          <w:kern w:val="0"/>
          <w:szCs w:val="24"/>
        </w:rPr>
        <w:t xml:space="preserve">　月　</w:t>
      </w:r>
      <w:r w:rsidR="00CF2D90" w:rsidRPr="000F38EE">
        <w:rPr>
          <w:rFonts w:asciiTheme="minorEastAsia" w:eastAsiaTheme="minorEastAsia" w:hAnsiTheme="minorEastAsia" w:cs="MS-Gothic" w:hint="eastAsia"/>
          <w:kern w:val="0"/>
          <w:szCs w:val="24"/>
        </w:rPr>
        <w:t>日</w:t>
      </w:r>
    </w:p>
    <w:p w:rsidR="008D4612" w:rsidRPr="000F38EE" w:rsidRDefault="00CF2D90"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社会福祉法人</w:t>
      </w:r>
      <w:r w:rsidR="00CC327C">
        <w:rPr>
          <w:rFonts w:hint="eastAsia"/>
        </w:rPr>
        <w:t xml:space="preserve"> </w:t>
      </w:r>
    </w:p>
    <w:p w:rsidR="000F38EE" w:rsidRPr="000F38EE" w:rsidRDefault="00CF2D90"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00C63379">
        <w:rPr>
          <w:rFonts w:asciiTheme="minorEastAsia" w:eastAsiaTheme="minorEastAsia" w:hAnsiTheme="minorEastAsia" w:cs="MS-Gothic" w:hint="eastAsia"/>
          <w:kern w:val="0"/>
          <w:szCs w:val="24"/>
        </w:rPr>
        <w:t xml:space="preserve">　　　　　</w:t>
      </w:r>
      <w:r w:rsidR="00CC327C">
        <w:rPr>
          <w:rFonts w:asciiTheme="minorEastAsia" w:eastAsiaTheme="minorEastAsia" w:hAnsiTheme="minorEastAsia" w:cs="MS-Gothic" w:hint="eastAsia"/>
          <w:kern w:val="0"/>
          <w:szCs w:val="24"/>
        </w:rPr>
        <w:t xml:space="preserve"> 殿</w:t>
      </w:r>
    </w:p>
    <w:p w:rsidR="008D4612" w:rsidRPr="000F38EE" w:rsidRDefault="00CF2D90"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C63379">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09118F">
        <w:rPr>
          <w:rFonts w:asciiTheme="minorEastAsia" w:eastAsiaTheme="minorEastAsia" w:hAnsiTheme="minorEastAsia" w:cs="MS-Gothic" w:hint="eastAsia"/>
          <w:kern w:val="0"/>
          <w:szCs w:val="24"/>
        </w:rPr>
        <w:t xml:space="preserve">　</w:t>
      </w:r>
    </w:p>
    <w:p w:rsidR="008D4612" w:rsidRPr="000F38EE" w:rsidRDefault="00CF2D90"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C63379">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09118F">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09118F"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私たち監事は、　</w:t>
      </w:r>
      <w:r w:rsidR="00C63379">
        <w:rPr>
          <w:rFonts w:asciiTheme="minorEastAsia" w:eastAsiaTheme="minorEastAsia" w:hAnsiTheme="minorEastAsia" w:cs="MS-Gothic" w:hint="eastAsia"/>
          <w:kern w:val="0"/>
          <w:szCs w:val="24"/>
        </w:rPr>
        <w:t xml:space="preserve">　</w:t>
      </w:r>
      <w:r w:rsidR="0022012B">
        <w:rPr>
          <w:rFonts w:asciiTheme="minorEastAsia" w:eastAsiaTheme="minorEastAsia" w:hAnsiTheme="minorEastAsia" w:cs="MS-Gothic" w:hint="eastAsia"/>
          <w:kern w:val="0"/>
          <w:szCs w:val="24"/>
        </w:rPr>
        <w:t>年</w:t>
      </w:r>
      <w:r w:rsidR="00C63379">
        <w:rPr>
          <w:rFonts w:asciiTheme="minorEastAsia" w:eastAsiaTheme="minorEastAsia" w:hAnsiTheme="minorEastAsia" w:cs="MS-Gothic" w:hint="eastAsia"/>
          <w:kern w:val="0"/>
          <w:szCs w:val="24"/>
        </w:rPr>
        <w:t xml:space="preserve">　</w:t>
      </w:r>
      <w:r w:rsidR="00CF2D90">
        <w:rPr>
          <w:rFonts w:asciiTheme="minorEastAsia" w:eastAsiaTheme="minorEastAsia" w:hAnsiTheme="minorEastAsia" w:cs="MS-Gothic" w:hint="eastAsia"/>
          <w:kern w:val="0"/>
          <w:szCs w:val="24"/>
        </w:rPr>
        <w:t>月</w:t>
      </w:r>
      <w:r w:rsidR="00C63379">
        <w:rPr>
          <w:rFonts w:asciiTheme="minorEastAsia" w:eastAsiaTheme="minorEastAsia" w:hAnsiTheme="minorEastAsia" w:cs="MS-Gothic" w:hint="eastAsia"/>
          <w:kern w:val="0"/>
          <w:szCs w:val="24"/>
        </w:rPr>
        <w:t xml:space="preserve">　</w:t>
      </w:r>
      <w:r>
        <w:rPr>
          <w:rFonts w:asciiTheme="minorEastAsia" w:eastAsiaTheme="minorEastAsia" w:hAnsiTheme="minorEastAsia" w:cs="MS-Gothic" w:hint="eastAsia"/>
          <w:kern w:val="0"/>
          <w:szCs w:val="24"/>
        </w:rPr>
        <w:t xml:space="preserve">日から　</w:t>
      </w:r>
      <w:r w:rsidR="00C63379">
        <w:rPr>
          <w:rFonts w:asciiTheme="minorEastAsia" w:eastAsiaTheme="minorEastAsia" w:hAnsiTheme="minorEastAsia" w:cs="MS-Gothic" w:hint="eastAsia"/>
          <w:kern w:val="0"/>
          <w:szCs w:val="24"/>
        </w:rPr>
        <w:t xml:space="preserve">　</w:t>
      </w:r>
      <w:r w:rsidR="0022012B">
        <w:rPr>
          <w:rFonts w:asciiTheme="minorEastAsia" w:eastAsiaTheme="minorEastAsia" w:hAnsiTheme="minorEastAsia" w:cs="MS-Gothic" w:hint="eastAsia"/>
          <w:kern w:val="0"/>
          <w:szCs w:val="24"/>
        </w:rPr>
        <w:t>年</w:t>
      </w:r>
      <w:r w:rsidR="00C63379">
        <w:rPr>
          <w:rFonts w:asciiTheme="minorEastAsia" w:eastAsiaTheme="minorEastAsia" w:hAnsiTheme="minorEastAsia" w:cs="MS-Gothic" w:hint="eastAsia"/>
          <w:kern w:val="0"/>
          <w:szCs w:val="24"/>
        </w:rPr>
        <w:t xml:space="preserve">　</w:t>
      </w:r>
      <w:r w:rsidR="00CF2D90">
        <w:rPr>
          <w:rFonts w:asciiTheme="minorEastAsia" w:eastAsiaTheme="minorEastAsia" w:hAnsiTheme="minorEastAsia" w:cs="MS-Gothic" w:hint="eastAsia"/>
          <w:kern w:val="0"/>
          <w:szCs w:val="24"/>
        </w:rPr>
        <w:t>月</w:t>
      </w:r>
      <w:r w:rsidR="00C63379">
        <w:rPr>
          <w:rFonts w:asciiTheme="minorEastAsia" w:eastAsiaTheme="minorEastAsia" w:hAnsiTheme="minorEastAsia" w:cs="MS-Gothic" w:hint="eastAsia"/>
          <w:kern w:val="0"/>
          <w:szCs w:val="24"/>
        </w:rPr>
        <w:t xml:space="preserve">　</w:t>
      </w:r>
      <w:r w:rsidR="0022012B">
        <w:rPr>
          <w:rFonts w:asciiTheme="minorEastAsia" w:eastAsiaTheme="minorEastAsia" w:hAnsiTheme="minorEastAsia" w:cs="MS-Gothic" w:hint="eastAsia"/>
          <w:kern w:val="0"/>
          <w:szCs w:val="24"/>
        </w:rPr>
        <w:t>日</w:t>
      </w:r>
      <w:r w:rsidR="00AC058F">
        <w:rPr>
          <w:rFonts w:asciiTheme="minorEastAsia" w:eastAsiaTheme="minorEastAsia" w:hAnsiTheme="minorEastAsia" w:cs="MS-Gothic" w:hint="eastAsia"/>
          <w:kern w:val="0"/>
          <w:szCs w:val="24"/>
        </w:rPr>
        <w:t xml:space="preserve">までの　　</w:t>
      </w:r>
      <w:bookmarkStart w:id="0" w:name="_GoBack"/>
      <w:bookmarkEnd w:id="0"/>
      <w:r w:rsidR="00C63379">
        <w:rPr>
          <w:rFonts w:asciiTheme="minorEastAsia" w:eastAsiaTheme="minorEastAsia" w:hAnsiTheme="minorEastAsia" w:cs="MS-Gothic" w:hint="eastAsia"/>
          <w:kern w:val="0"/>
          <w:szCs w:val="24"/>
        </w:rPr>
        <w:t xml:space="preserve">　</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sidR="00CF2D90">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CF2D90"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CF2D90"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CF2D90"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CF2D90"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CF2D90"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CF2D90"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Pr="004242AB">
        <w:rPr>
          <w:rFonts w:asciiTheme="minorEastAsia" w:eastAsiaTheme="minorEastAsia" w:hAnsiTheme="minorEastAsia" w:cs="MS-Gothic" w:hint="eastAsia"/>
          <w:kern w:val="0"/>
          <w:szCs w:val="24"/>
        </w:rPr>
        <w:t>示しているものと認めます。</w:t>
      </w:r>
    </w:p>
    <w:p w:rsidR="008D4612" w:rsidRDefault="00CF2D90"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Pr="004242AB">
        <w:rPr>
          <w:rFonts w:asciiTheme="minorEastAsia" w:eastAsiaTheme="minorEastAsia" w:hAnsiTheme="minorEastAsia" w:cs="MS-Gothic" w:hint="eastAsia"/>
          <w:kern w:val="0"/>
          <w:szCs w:val="24"/>
        </w:rPr>
        <w:t>ません。</w:t>
      </w:r>
    </w:p>
    <w:p w:rsidR="008D4612" w:rsidRPr="00BB316C" w:rsidRDefault="00CF2D90"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CF2D90"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CF2D90">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D90" w:rsidRDefault="00CF2D90" w:rsidP="00CF2D90">
      <w:r>
        <w:separator/>
      </w:r>
    </w:p>
  </w:endnote>
  <w:endnote w:type="continuationSeparator" w:id="0">
    <w:p w:rsidR="00CF2D90" w:rsidRDefault="00CF2D90" w:rsidP="00CF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D90" w:rsidRDefault="00CF2D90" w:rsidP="00CF2D90">
      <w:r>
        <w:separator/>
      </w:r>
    </w:p>
  </w:footnote>
  <w:footnote w:type="continuationSeparator" w:id="0">
    <w:p w:rsidR="00CF2D90" w:rsidRDefault="00CF2D90" w:rsidP="00CF2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1DF0C62C">
      <w:start w:val="1"/>
      <w:numFmt w:val="decimalEnclosedCircle"/>
      <w:lvlText w:val="%1"/>
      <w:lvlJc w:val="left"/>
      <w:pPr>
        <w:ind w:left="360" w:hanging="360"/>
      </w:pPr>
      <w:rPr>
        <w:rFonts w:hint="default"/>
      </w:rPr>
    </w:lvl>
    <w:lvl w:ilvl="1" w:tplc="2B06DB66">
      <w:start w:val="1"/>
      <w:numFmt w:val="ideographDigital"/>
      <w:lvlText w:val="%2."/>
      <w:lvlJc w:val="left"/>
      <w:pPr>
        <w:ind w:left="840" w:hanging="420"/>
      </w:pPr>
      <w:rPr>
        <w:rFonts w:hint="eastAsia"/>
      </w:rPr>
    </w:lvl>
    <w:lvl w:ilvl="2" w:tplc="8B56F6B4" w:tentative="1">
      <w:start w:val="1"/>
      <w:numFmt w:val="decimalEnclosedCircle"/>
      <w:lvlText w:val="%3"/>
      <w:lvlJc w:val="left"/>
      <w:pPr>
        <w:ind w:left="1260" w:hanging="420"/>
      </w:pPr>
    </w:lvl>
    <w:lvl w:ilvl="3" w:tplc="0002CCE0" w:tentative="1">
      <w:start w:val="1"/>
      <w:numFmt w:val="decimal"/>
      <w:lvlText w:val="%4."/>
      <w:lvlJc w:val="left"/>
      <w:pPr>
        <w:ind w:left="1680" w:hanging="420"/>
      </w:pPr>
    </w:lvl>
    <w:lvl w:ilvl="4" w:tplc="516E77BA" w:tentative="1">
      <w:start w:val="1"/>
      <w:numFmt w:val="aiueoFullWidth"/>
      <w:lvlText w:val="(%5)"/>
      <w:lvlJc w:val="left"/>
      <w:pPr>
        <w:ind w:left="2100" w:hanging="420"/>
      </w:pPr>
    </w:lvl>
    <w:lvl w:ilvl="5" w:tplc="81B8E45C" w:tentative="1">
      <w:start w:val="1"/>
      <w:numFmt w:val="decimalEnclosedCircle"/>
      <w:lvlText w:val="%6"/>
      <w:lvlJc w:val="left"/>
      <w:pPr>
        <w:ind w:left="2520" w:hanging="420"/>
      </w:pPr>
    </w:lvl>
    <w:lvl w:ilvl="6" w:tplc="2C869432" w:tentative="1">
      <w:start w:val="1"/>
      <w:numFmt w:val="decimal"/>
      <w:lvlText w:val="%7."/>
      <w:lvlJc w:val="left"/>
      <w:pPr>
        <w:ind w:left="2940" w:hanging="420"/>
      </w:pPr>
    </w:lvl>
    <w:lvl w:ilvl="7" w:tplc="B82ABC26" w:tentative="1">
      <w:start w:val="1"/>
      <w:numFmt w:val="aiueoFullWidth"/>
      <w:lvlText w:val="(%8)"/>
      <w:lvlJc w:val="left"/>
      <w:pPr>
        <w:ind w:left="3360" w:hanging="420"/>
      </w:pPr>
    </w:lvl>
    <w:lvl w:ilvl="8" w:tplc="88467BBE"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58307D44">
      <w:start w:val="1"/>
      <w:numFmt w:val="decimalEnclosedCircle"/>
      <w:lvlText w:val="%1"/>
      <w:lvlJc w:val="left"/>
      <w:pPr>
        <w:ind w:left="360" w:hanging="360"/>
      </w:pPr>
      <w:rPr>
        <w:rFonts w:hint="default"/>
      </w:rPr>
    </w:lvl>
    <w:lvl w:ilvl="1" w:tplc="3FB0AD7E">
      <w:start w:val="1"/>
      <w:numFmt w:val="decimalEnclosedCircle"/>
      <w:lvlText w:val="%2"/>
      <w:lvlJc w:val="left"/>
      <w:pPr>
        <w:ind w:left="840" w:hanging="420"/>
      </w:pPr>
      <w:rPr>
        <w:rFonts w:hint="eastAsia"/>
      </w:rPr>
    </w:lvl>
    <w:lvl w:ilvl="2" w:tplc="43A47A50" w:tentative="1">
      <w:start w:val="1"/>
      <w:numFmt w:val="decimalEnclosedCircle"/>
      <w:lvlText w:val="%3"/>
      <w:lvlJc w:val="left"/>
      <w:pPr>
        <w:ind w:left="1260" w:hanging="420"/>
      </w:pPr>
    </w:lvl>
    <w:lvl w:ilvl="3" w:tplc="C0C60F8C" w:tentative="1">
      <w:start w:val="1"/>
      <w:numFmt w:val="decimal"/>
      <w:lvlText w:val="%4."/>
      <w:lvlJc w:val="left"/>
      <w:pPr>
        <w:ind w:left="1680" w:hanging="420"/>
      </w:pPr>
    </w:lvl>
    <w:lvl w:ilvl="4" w:tplc="EB4C590A" w:tentative="1">
      <w:start w:val="1"/>
      <w:numFmt w:val="aiueoFullWidth"/>
      <w:lvlText w:val="(%5)"/>
      <w:lvlJc w:val="left"/>
      <w:pPr>
        <w:ind w:left="2100" w:hanging="420"/>
      </w:pPr>
    </w:lvl>
    <w:lvl w:ilvl="5" w:tplc="6B367356" w:tentative="1">
      <w:start w:val="1"/>
      <w:numFmt w:val="decimalEnclosedCircle"/>
      <w:lvlText w:val="%6"/>
      <w:lvlJc w:val="left"/>
      <w:pPr>
        <w:ind w:left="2520" w:hanging="420"/>
      </w:pPr>
    </w:lvl>
    <w:lvl w:ilvl="6" w:tplc="3D066288" w:tentative="1">
      <w:start w:val="1"/>
      <w:numFmt w:val="decimal"/>
      <w:lvlText w:val="%7."/>
      <w:lvlJc w:val="left"/>
      <w:pPr>
        <w:ind w:left="2940" w:hanging="420"/>
      </w:pPr>
    </w:lvl>
    <w:lvl w:ilvl="7" w:tplc="68ECB15A" w:tentative="1">
      <w:start w:val="1"/>
      <w:numFmt w:val="aiueoFullWidth"/>
      <w:lvlText w:val="(%8)"/>
      <w:lvlJc w:val="left"/>
      <w:pPr>
        <w:ind w:left="3360" w:hanging="420"/>
      </w:pPr>
    </w:lvl>
    <w:lvl w:ilvl="8" w:tplc="5C30F35A"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74CC371A">
      <w:start w:val="1"/>
      <w:numFmt w:val="decimalEnclosedCircle"/>
      <w:lvlText w:val="%1"/>
      <w:lvlJc w:val="left"/>
      <w:pPr>
        <w:ind w:left="360" w:hanging="360"/>
      </w:pPr>
      <w:rPr>
        <w:rFonts w:hint="default"/>
      </w:rPr>
    </w:lvl>
    <w:lvl w:ilvl="1" w:tplc="3E76BD58">
      <w:start w:val="1"/>
      <w:numFmt w:val="aiueoFullWidth"/>
      <w:lvlText w:val="(%2)"/>
      <w:lvlJc w:val="left"/>
      <w:pPr>
        <w:ind w:left="840" w:hanging="420"/>
      </w:pPr>
    </w:lvl>
    <w:lvl w:ilvl="2" w:tplc="5DAE34D2" w:tentative="1">
      <w:start w:val="1"/>
      <w:numFmt w:val="decimalEnclosedCircle"/>
      <w:lvlText w:val="%3"/>
      <w:lvlJc w:val="left"/>
      <w:pPr>
        <w:ind w:left="1260" w:hanging="420"/>
      </w:pPr>
    </w:lvl>
    <w:lvl w:ilvl="3" w:tplc="DED8A7A0" w:tentative="1">
      <w:start w:val="1"/>
      <w:numFmt w:val="decimal"/>
      <w:lvlText w:val="%4."/>
      <w:lvlJc w:val="left"/>
      <w:pPr>
        <w:ind w:left="1680" w:hanging="420"/>
      </w:pPr>
    </w:lvl>
    <w:lvl w:ilvl="4" w:tplc="4A089408" w:tentative="1">
      <w:start w:val="1"/>
      <w:numFmt w:val="aiueoFullWidth"/>
      <w:lvlText w:val="(%5)"/>
      <w:lvlJc w:val="left"/>
      <w:pPr>
        <w:ind w:left="2100" w:hanging="420"/>
      </w:pPr>
    </w:lvl>
    <w:lvl w:ilvl="5" w:tplc="61100DBE" w:tentative="1">
      <w:start w:val="1"/>
      <w:numFmt w:val="decimalEnclosedCircle"/>
      <w:lvlText w:val="%6"/>
      <w:lvlJc w:val="left"/>
      <w:pPr>
        <w:ind w:left="2520" w:hanging="420"/>
      </w:pPr>
    </w:lvl>
    <w:lvl w:ilvl="6" w:tplc="8454F43E" w:tentative="1">
      <w:start w:val="1"/>
      <w:numFmt w:val="decimal"/>
      <w:lvlText w:val="%7."/>
      <w:lvlJc w:val="left"/>
      <w:pPr>
        <w:ind w:left="2940" w:hanging="420"/>
      </w:pPr>
    </w:lvl>
    <w:lvl w:ilvl="7" w:tplc="A002F612" w:tentative="1">
      <w:start w:val="1"/>
      <w:numFmt w:val="aiueoFullWidth"/>
      <w:lvlText w:val="(%8)"/>
      <w:lvlJc w:val="left"/>
      <w:pPr>
        <w:ind w:left="3360" w:hanging="420"/>
      </w:pPr>
    </w:lvl>
    <w:lvl w:ilvl="8" w:tplc="D44AACC0"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FADEE432">
      <w:start w:val="1"/>
      <w:numFmt w:val="decimalFullWidth"/>
      <w:lvlText w:val="（%1）"/>
      <w:lvlJc w:val="left"/>
      <w:pPr>
        <w:ind w:left="720" w:hanging="720"/>
      </w:pPr>
      <w:rPr>
        <w:rFonts w:hint="default"/>
      </w:rPr>
    </w:lvl>
    <w:lvl w:ilvl="1" w:tplc="09C04CCE" w:tentative="1">
      <w:start w:val="1"/>
      <w:numFmt w:val="aiueoFullWidth"/>
      <w:lvlText w:val="(%2)"/>
      <w:lvlJc w:val="left"/>
      <w:pPr>
        <w:ind w:left="840" w:hanging="420"/>
      </w:pPr>
    </w:lvl>
    <w:lvl w:ilvl="2" w:tplc="E67816D4" w:tentative="1">
      <w:start w:val="1"/>
      <w:numFmt w:val="decimalEnclosedCircle"/>
      <w:lvlText w:val="%3"/>
      <w:lvlJc w:val="left"/>
      <w:pPr>
        <w:ind w:left="1260" w:hanging="420"/>
      </w:pPr>
    </w:lvl>
    <w:lvl w:ilvl="3" w:tplc="0CE627C2" w:tentative="1">
      <w:start w:val="1"/>
      <w:numFmt w:val="decimal"/>
      <w:lvlText w:val="%4."/>
      <w:lvlJc w:val="left"/>
      <w:pPr>
        <w:ind w:left="1680" w:hanging="420"/>
      </w:pPr>
    </w:lvl>
    <w:lvl w:ilvl="4" w:tplc="974A6EE8" w:tentative="1">
      <w:start w:val="1"/>
      <w:numFmt w:val="aiueoFullWidth"/>
      <w:lvlText w:val="(%5)"/>
      <w:lvlJc w:val="left"/>
      <w:pPr>
        <w:ind w:left="2100" w:hanging="420"/>
      </w:pPr>
    </w:lvl>
    <w:lvl w:ilvl="5" w:tplc="3C8C1EA4" w:tentative="1">
      <w:start w:val="1"/>
      <w:numFmt w:val="decimalEnclosedCircle"/>
      <w:lvlText w:val="%6"/>
      <w:lvlJc w:val="left"/>
      <w:pPr>
        <w:ind w:left="2520" w:hanging="420"/>
      </w:pPr>
    </w:lvl>
    <w:lvl w:ilvl="6" w:tplc="CC961ED0" w:tentative="1">
      <w:start w:val="1"/>
      <w:numFmt w:val="decimal"/>
      <w:lvlText w:val="%7."/>
      <w:lvlJc w:val="left"/>
      <w:pPr>
        <w:ind w:left="2940" w:hanging="420"/>
      </w:pPr>
    </w:lvl>
    <w:lvl w:ilvl="7" w:tplc="7434670E" w:tentative="1">
      <w:start w:val="1"/>
      <w:numFmt w:val="aiueoFullWidth"/>
      <w:lvlText w:val="(%8)"/>
      <w:lvlJc w:val="left"/>
      <w:pPr>
        <w:ind w:left="3360" w:hanging="420"/>
      </w:pPr>
    </w:lvl>
    <w:lvl w:ilvl="8" w:tplc="052CB4EA"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9118F"/>
    <w:rsid w:val="000E4C86"/>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D331B"/>
    <w:rsid w:val="008726C7"/>
    <w:rsid w:val="008D4612"/>
    <w:rsid w:val="008F24C4"/>
    <w:rsid w:val="00A317ED"/>
    <w:rsid w:val="00A43FD0"/>
    <w:rsid w:val="00A6643D"/>
    <w:rsid w:val="00AC058F"/>
    <w:rsid w:val="00B06236"/>
    <w:rsid w:val="00B11BB1"/>
    <w:rsid w:val="00BA1F16"/>
    <w:rsid w:val="00BB316C"/>
    <w:rsid w:val="00BF1411"/>
    <w:rsid w:val="00C63379"/>
    <w:rsid w:val="00CC327C"/>
    <w:rsid w:val="00CF2D90"/>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12058"/>
  <w15:docId w15:val="{2DD8DB81-AA73-4D8F-9281-D8AAD432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E553-548B-45B3-A8C4-A6F3C88F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 </cp:lastModifiedBy>
  <cp:revision>11</cp:revision>
  <cp:lastPrinted>2020-05-26T02:53:00Z</cp:lastPrinted>
  <dcterms:created xsi:type="dcterms:W3CDTF">2018-04-05T05:53:00Z</dcterms:created>
  <dcterms:modified xsi:type="dcterms:W3CDTF">2021-07-06T06:27:00Z</dcterms:modified>
</cp:coreProperties>
</file>